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15" w:type="dxa"/>
        <w:tblCellMar>
          <w:top w:w="15" w:type="dxa"/>
          <w:left w:w="15" w:type="dxa"/>
          <w:bottom w:w="15" w:type="dxa"/>
          <w:right w:w="15" w:type="dxa"/>
        </w:tblCellMar>
        <w:tblLook w:val="04A0"/>
      </w:tblPr>
      <w:tblGrid>
        <w:gridCol w:w="195"/>
        <w:gridCol w:w="5682"/>
      </w:tblGrid>
      <w:tr w:rsidR="00765F83" w:rsidRPr="00765F83" w:rsidTr="00765F83">
        <w:trPr>
          <w:gridAfter w:val="1"/>
          <w:tblCellSpacing w:w="15" w:type="dxa"/>
          <w:jc w:val="center"/>
        </w:trPr>
        <w:tc>
          <w:tcPr>
            <w:tcW w:w="0" w:type="auto"/>
            <w:vAlign w:val="center"/>
            <w:hideMark/>
          </w:tcPr>
          <w:p w:rsidR="00765F83" w:rsidRPr="00765F83" w:rsidRDefault="00765F83" w:rsidP="00765F83">
            <w:pPr>
              <w:widowControl/>
              <w:jc w:val="center"/>
              <w:rPr>
                <w:rFonts w:ascii="仿宋_GB2312" w:eastAsia="仿宋_GB2312" w:hAnsi="宋体" w:cs="宋体" w:hint="eastAsia"/>
                <w:kern w:val="0"/>
                <w:sz w:val="32"/>
                <w:szCs w:val="32"/>
              </w:rPr>
            </w:pPr>
          </w:p>
        </w:tc>
      </w:tr>
      <w:tr w:rsidR="00765F83" w:rsidRPr="00765F83" w:rsidTr="00765F83">
        <w:trPr>
          <w:tblCellSpacing w:w="15" w:type="dxa"/>
          <w:jc w:val="center"/>
        </w:trPr>
        <w:tc>
          <w:tcPr>
            <w:tcW w:w="150" w:type="dxa"/>
            <w:hideMark/>
          </w:tcPr>
          <w:p w:rsidR="00765F83" w:rsidRPr="00765F83" w:rsidRDefault="00765F83" w:rsidP="00765F83">
            <w:pPr>
              <w:widowControl/>
              <w:jc w:val="left"/>
              <w:rPr>
                <w:rFonts w:ascii="仿宋_GB2312" w:eastAsia="仿宋_GB2312" w:hAnsi="宋体" w:cs="宋体" w:hint="eastAsia"/>
                <w:kern w:val="0"/>
                <w:sz w:val="32"/>
                <w:szCs w:val="32"/>
              </w:rPr>
            </w:pPr>
          </w:p>
        </w:tc>
        <w:tc>
          <w:tcPr>
            <w:tcW w:w="0" w:type="auto"/>
            <w:vAlign w:val="center"/>
            <w:hideMark/>
          </w:tcPr>
          <w:p w:rsidR="00765F83" w:rsidRPr="00765F83" w:rsidRDefault="00765F83" w:rsidP="00765F83">
            <w:pPr>
              <w:widowControl/>
              <w:jc w:val="center"/>
              <w:rPr>
                <w:rFonts w:ascii="仿宋_GB2312" w:eastAsia="仿宋_GB2312" w:hAnsi="宋体" w:cs="宋体" w:hint="eastAsia"/>
                <w:kern w:val="0"/>
                <w:sz w:val="32"/>
                <w:szCs w:val="32"/>
              </w:rPr>
            </w:pPr>
          </w:p>
        </w:tc>
      </w:tr>
    </w:tbl>
    <w:p w:rsidR="00765F83" w:rsidRPr="00765F83" w:rsidRDefault="00765F83" w:rsidP="00765F83">
      <w:pPr>
        <w:widowControl/>
        <w:spacing w:after="240"/>
        <w:jc w:val="center"/>
        <w:rPr>
          <w:rFonts w:ascii="方正小标宋简体" w:eastAsia="方正小标宋简体" w:hAnsi="宋体" w:cs="宋体" w:hint="eastAsia"/>
          <w:kern w:val="0"/>
          <w:sz w:val="44"/>
          <w:szCs w:val="44"/>
        </w:rPr>
      </w:pPr>
      <w:r w:rsidRPr="00765F83">
        <w:rPr>
          <w:rFonts w:ascii="方正小标宋简体" w:eastAsia="方正小标宋简体" w:hAnsi="宋体" w:cs="宋体" w:hint="eastAsia"/>
          <w:kern w:val="0"/>
          <w:sz w:val="44"/>
          <w:szCs w:val="44"/>
        </w:rPr>
        <w:t>中华人民共和国政府信息公开条例</w:t>
      </w:r>
    </w:p>
    <w:p w:rsidR="00765F83" w:rsidRPr="00765F83" w:rsidRDefault="00765F83" w:rsidP="00765F83">
      <w:pPr>
        <w:widowControl/>
        <w:spacing w:after="240"/>
        <w:jc w:val="center"/>
        <w:rPr>
          <w:rFonts w:ascii="楷体_GB2312" w:eastAsia="楷体_GB2312" w:hAnsi="宋体" w:cs="宋体" w:hint="eastAsia"/>
          <w:kern w:val="0"/>
          <w:sz w:val="28"/>
          <w:szCs w:val="28"/>
        </w:rPr>
      </w:pPr>
      <w:r w:rsidRPr="00765F83">
        <w:rPr>
          <w:rFonts w:ascii="楷体_GB2312" w:eastAsia="楷体_GB2312" w:hint="eastAsia"/>
          <w:sz w:val="28"/>
          <w:szCs w:val="28"/>
        </w:rPr>
        <w:t>中华人民共和国国务院令第４９２号</w:t>
      </w:r>
    </w:p>
    <w:p w:rsidR="00765F83" w:rsidRPr="00765F83" w:rsidRDefault="00765F83" w:rsidP="00765F83">
      <w:pPr>
        <w:widowControl/>
        <w:spacing w:after="240"/>
        <w:jc w:val="center"/>
        <w:rPr>
          <w:rFonts w:ascii="楷体_GB2312" w:eastAsia="楷体_GB2312" w:hAnsi="宋体" w:cs="宋体" w:hint="eastAsia"/>
          <w:kern w:val="0"/>
          <w:sz w:val="28"/>
          <w:szCs w:val="28"/>
        </w:rPr>
      </w:pPr>
      <w:r w:rsidRPr="00765F83">
        <w:rPr>
          <w:rFonts w:ascii="楷体_GB2312" w:eastAsia="楷体_GB2312" w:hint="eastAsia"/>
          <w:sz w:val="28"/>
          <w:szCs w:val="28"/>
        </w:rPr>
        <w:t>（２００７年１月１７日国务院第１６５次常务会议通过，现予公布，自２００８年５月１日起施行）</w:t>
      </w:r>
    </w:p>
    <w:p w:rsidR="00765F83" w:rsidRPr="00765F83" w:rsidRDefault="00765F83" w:rsidP="00765F83">
      <w:pPr>
        <w:widowControl/>
        <w:jc w:val="center"/>
        <w:outlineLvl w:val="2"/>
        <w:rPr>
          <w:rFonts w:ascii="仿宋_GB2312" w:eastAsia="仿宋_GB2312" w:hAnsi="宋体" w:cs="宋体" w:hint="eastAsia"/>
          <w:b/>
          <w:bCs/>
          <w:kern w:val="0"/>
          <w:sz w:val="32"/>
          <w:szCs w:val="32"/>
        </w:rPr>
      </w:pPr>
      <w:r w:rsidRPr="00765F83">
        <w:rPr>
          <w:rFonts w:ascii="仿宋_GB2312" w:eastAsia="仿宋_GB2312" w:hAnsi="宋体" w:cs="宋体" w:hint="eastAsia"/>
          <w:b/>
          <w:bCs/>
          <w:kern w:val="0"/>
          <w:sz w:val="32"/>
          <w:szCs w:val="32"/>
        </w:rPr>
        <w:t xml:space="preserve">第一章 </w:t>
      </w:r>
      <w:r w:rsidRPr="00765F83">
        <w:rPr>
          <w:rFonts w:ascii="宋体" w:eastAsia="仿宋_GB2312" w:hAnsi="宋体" w:cs="宋体" w:hint="eastAsia"/>
          <w:b/>
          <w:bCs/>
          <w:kern w:val="0"/>
          <w:sz w:val="32"/>
          <w:szCs w:val="32"/>
        </w:rPr>
        <w:t>  </w:t>
      </w:r>
      <w:r w:rsidRPr="00765F83">
        <w:rPr>
          <w:rFonts w:ascii="仿宋_GB2312" w:eastAsia="仿宋_GB2312" w:hAnsi="宋体" w:cs="宋体" w:hint="eastAsia"/>
          <w:b/>
          <w:bCs/>
          <w:kern w:val="0"/>
          <w:sz w:val="32"/>
          <w:szCs w:val="32"/>
        </w:rPr>
        <w:t>总则</w:t>
      </w:r>
    </w:p>
    <w:p w:rsidR="00765F83" w:rsidRPr="00765F83" w:rsidRDefault="00765F83" w:rsidP="00765F83">
      <w:pPr>
        <w:widowControl/>
        <w:jc w:val="left"/>
        <w:rPr>
          <w:rFonts w:ascii="仿宋_GB2312" w:eastAsia="仿宋_GB2312" w:hAnsi="宋体" w:cs="宋体" w:hint="eastAsia"/>
          <w:kern w:val="0"/>
          <w:sz w:val="32"/>
          <w:szCs w:val="32"/>
        </w:rPr>
      </w:pP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第一条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为了保障公民、法人和其他组织依法获取政府信息，提高政府工作的透明度，促进依法行政，充分发挥政府信息对人民群众生产、生活和经济社会活动的服务作用，制定本条例。</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第二条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本条例所称政府信息，是指行政机关在履行职责过程中制作或者获取的，以一定形式记录、保存的信息。</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第三条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各级人民政府应当加强对政府信息公开工作的组织领导。</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国务院办公厅是全国政府信息公开工作的主管部门，负责推进、指导、协调、监督全国的政府信息公开工作。</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县级以上地方人民政府办公厅（室）或者县级以上地方人民政府确定的其他政府信息公开工作主管部门负责推进、</w:t>
      </w:r>
      <w:r w:rsidRPr="00765F83">
        <w:rPr>
          <w:rFonts w:ascii="仿宋_GB2312" w:eastAsia="仿宋_GB2312" w:hAnsi="宋体" w:cs="宋体" w:hint="eastAsia"/>
          <w:kern w:val="0"/>
          <w:sz w:val="32"/>
          <w:szCs w:val="32"/>
        </w:rPr>
        <w:lastRenderedPageBreak/>
        <w:t>指导、协调、监督本行政区域的政府信息公开工作。</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第四条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各级人民政府及县级以上人民政府部门应当建立健全本行政机关的政府信息公开工作制度，并指定机构（以下统称政府信息公开工作机构）负责本行政机关政府信息公开的日常工作。</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政府信息公开工作机构的具体职责是：</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（一）具体承办本行政机关的政府信息公开事宜；</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（二）维护和更新本行政机关公开的政府信息；</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（三）组织编制本行政机关的政府信息公开指南、政府信息公开目录和政府信息公开工作年度报告；</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（四）对拟公开的政府信息进行保密审查；</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（五）本行政机关规定的与政府信息公开有关的其他职责。</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第五条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行政机关公开政府信息，应当遵循公正、公平、便民的原则。</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第六条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行政机关应当及时、准确地公开政府信息。行政机关发现影响或者可能影响社会稳定、扰乱社会管理秩序的虚假或者不完整信息的，应当在其职责范围内发布准确的政府信息予以澄清。</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lastRenderedPageBreak/>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第七条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行政机关应当建立健全政府信息发布协调机制。行政机关发布政府信息涉及其他行政机关的，应当与有关行政机关进行沟通、确认，保证行政机关发布的政府信息准确一致。</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行政机关发布政府信息依照国家有关规定需要批准的，未经批准不得发布。</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第八条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行政机关公开政府信息，不得危及国家安全、公共安全、经济安全和社会稳定。</w:t>
      </w:r>
    </w:p>
    <w:p w:rsidR="00765F83" w:rsidRPr="00765F83" w:rsidRDefault="00765F83" w:rsidP="00765F83">
      <w:pPr>
        <w:widowControl/>
        <w:jc w:val="center"/>
        <w:outlineLvl w:val="2"/>
        <w:rPr>
          <w:rFonts w:ascii="仿宋_GB2312" w:eastAsia="仿宋_GB2312" w:hAnsi="宋体" w:cs="宋体" w:hint="eastAsia"/>
          <w:b/>
          <w:bCs/>
          <w:kern w:val="0"/>
          <w:sz w:val="32"/>
          <w:szCs w:val="32"/>
        </w:rPr>
      </w:pPr>
      <w:r w:rsidRPr="00765F83">
        <w:rPr>
          <w:rFonts w:ascii="仿宋_GB2312" w:eastAsia="仿宋_GB2312" w:hAnsi="宋体" w:cs="宋体" w:hint="eastAsia"/>
          <w:b/>
          <w:bCs/>
          <w:kern w:val="0"/>
          <w:sz w:val="32"/>
          <w:szCs w:val="32"/>
        </w:rPr>
        <w:t xml:space="preserve">第二章 </w:t>
      </w:r>
      <w:r w:rsidRPr="00765F83">
        <w:rPr>
          <w:rFonts w:ascii="宋体" w:eastAsia="仿宋_GB2312" w:hAnsi="宋体" w:cs="宋体" w:hint="eastAsia"/>
          <w:b/>
          <w:bCs/>
          <w:kern w:val="0"/>
          <w:sz w:val="32"/>
          <w:szCs w:val="32"/>
        </w:rPr>
        <w:t>  </w:t>
      </w:r>
      <w:r w:rsidRPr="00765F83">
        <w:rPr>
          <w:rFonts w:ascii="仿宋_GB2312" w:eastAsia="仿宋_GB2312" w:hAnsi="宋体" w:cs="宋体" w:hint="eastAsia"/>
          <w:b/>
          <w:bCs/>
          <w:kern w:val="0"/>
          <w:sz w:val="32"/>
          <w:szCs w:val="32"/>
        </w:rPr>
        <w:t>公开的范围</w:t>
      </w:r>
    </w:p>
    <w:p w:rsidR="00765F83" w:rsidRPr="00765F83" w:rsidRDefault="00765F83" w:rsidP="00765F83">
      <w:pPr>
        <w:widowControl/>
        <w:jc w:val="left"/>
        <w:rPr>
          <w:rFonts w:ascii="仿宋_GB2312" w:eastAsia="仿宋_GB2312" w:hAnsi="宋体" w:cs="宋体" w:hint="eastAsia"/>
          <w:kern w:val="0"/>
          <w:sz w:val="32"/>
          <w:szCs w:val="32"/>
        </w:rPr>
      </w:pP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第九条 </w:t>
      </w:r>
      <w:hyperlink r:id="rId4" w:tgtFrame="_blank" w:history="1">
        <w:r w:rsidRPr="00765F83">
          <w:rPr>
            <w:rFonts w:ascii="仿宋_GB2312" w:eastAsia="仿宋_GB2312" w:hAnsi="宋体" w:cs="宋体" w:hint="eastAsia"/>
            <w:color w:val="0000FF"/>
            <w:kern w:val="0"/>
            <w:sz w:val="32"/>
            <w:szCs w:val="32"/>
          </w:rPr>
          <w:t>(6)</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行政机关对符合下列基本要求之一的政府信息应当主动公开：</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（一）涉及公民、法人或者其他组织切身利益的；</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（二）需要社会公众广泛知晓或者参与的；</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（三）反映本行政机关机构设置、职能、办事程序等情况的；</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（四）其他依照法律、法规和国家有关规定应当主动公开的。</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lastRenderedPageBreak/>
        <w:t>    </w:t>
      </w:r>
      <w:r w:rsidRPr="00765F83">
        <w:rPr>
          <w:rFonts w:ascii="仿宋_GB2312" w:eastAsia="仿宋_GB2312" w:hAnsi="宋体" w:cs="宋体" w:hint="eastAsia"/>
          <w:kern w:val="0"/>
          <w:sz w:val="32"/>
          <w:szCs w:val="32"/>
        </w:rPr>
        <w:t xml:space="preserve">第十条 </w:t>
      </w:r>
      <w:hyperlink r:id="rId5" w:tgtFrame="_blank" w:history="1">
        <w:r w:rsidRPr="00765F83">
          <w:rPr>
            <w:rFonts w:ascii="仿宋_GB2312" w:eastAsia="仿宋_GB2312" w:hAnsi="宋体" w:cs="宋体" w:hint="eastAsia"/>
            <w:color w:val="0000FF"/>
            <w:kern w:val="0"/>
            <w:sz w:val="32"/>
            <w:szCs w:val="32"/>
          </w:rPr>
          <w:t>(6)</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县级以上各级人民政府及其部门应当依照本条例第九条的规定，在各自职责范围内确定主动公开的政府信息的具体内容，并重</w:t>
      </w:r>
      <w:proofErr w:type="gramStart"/>
      <w:r w:rsidRPr="00765F83">
        <w:rPr>
          <w:rFonts w:ascii="仿宋_GB2312" w:eastAsia="仿宋_GB2312" w:hAnsi="宋体" w:cs="宋体" w:hint="eastAsia"/>
          <w:kern w:val="0"/>
          <w:sz w:val="32"/>
          <w:szCs w:val="32"/>
        </w:rPr>
        <w:t>点公开</w:t>
      </w:r>
      <w:proofErr w:type="gramEnd"/>
      <w:r w:rsidRPr="00765F83">
        <w:rPr>
          <w:rFonts w:ascii="仿宋_GB2312" w:eastAsia="仿宋_GB2312" w:hAnsi="宋体" w:cs="宋体" w:hint="eastAsia"/>
          <w:kern w:val="0"/>
          <w:sz w:val="32"/>
          <w:szCs w:val="32"/>
        </w:rPr>
        <w:t>下列政府信息：</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（一）行政法规、规章和规范性文件；</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（二）国民经济和社会发展规划、专项规划、区域规划及相关政策；</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（三）国民经济和社会发展统计信息；</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（四）财政预算、决算报告；</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（五）行政事业性收费的项目、依据、标准；</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（六）政府集中采购项目的目录、标准及实施情况；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（七）行政许可的事项、依据、条件、数量、程序、期限以及申请行政许可需要提交的全部材料目录及办理情况；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（八）重大建设项目的批准和实施情况；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（九）扶贫、教育、医疗、社会保障、促进就业等方面的政策、措施及其实施情况；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（十）突发公共事件的应急预案、预警信息及应对情况；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（十一）环境保护、公共卫生、安全生产、食品药品、产品质量的监督检查情况。</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第十一条 </w:t>
      </w:r>
      <w:hyperlink r:id="rId6" w:tgtFrame="_blank" w:history="1">
        <w:r w:rsidRPr="00765F83">
          <w:rPr>
            <w:rFonts w:ascii="仿宋_GB2312" w:eastAsia="仿宋_GB2312" w:hAnsi="宋体" w:cs="宋体" w:hint="eastAsia"/>
            <w:color w:val="0000FF"/>
            <w:kern w:val="0"/>
            <w:sz w:val="32"/>
            <w:szCs w:val="32"/>
          </w:rPr>
          <w:t>(3)</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设区的市级人民政府、县级人民政府及其部门重点公开的政府信息还应当包括下列内容：</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（一）城乡建设和管理的重大事项；</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lastRenderedPageBreak/>
        <w:t>    </w:t>
      </w:r>
      <w:r w:rsidRPr="00765F83">
        <w:rPr>
          <w:rFonts w:ascii="仿宋_GB2312" w:eastAsia="仿宋_GB2312" w:hAnsi="宋体" w:cs="宋体" w:hint="eastAsia"/>
          <w:kern w:val="0"/>
          <w:sz w:val="32"/>
          <w:szCs w:val="32"/>
        </w:rPr>
        <w:t>（二）社会公益事业建设情况；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（三）征收或者征用土地、房屋拆迁及其补偿、补助费用的发放、使用情况；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（四）抢险救灾、优抚、救济、社会捐助等款物的管理、使用和分配情况。</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第十二条 </w:t>
      </w:r>
      <w:hyperlink r:id="rId7" w:tgtFrame="_blank" w:history="1">
        <w:r w:rsidRPr="00765F83">
          <w:rPr>
            <w:rFonts w:ascii="仿宋_GB2312" w:eastAsia="仿宋_GB2312" w:hAnsi="宋体" w:cs="宋体" w:hint="eastAsia"/>
            <w:color w:val="0000FF"/>
            <w:kern w:val="0"/>
            <w:sz w:val="32"/>
            <w:szCs w:val="32"/>
          </w:rPr>
          <w:t>(5)</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乡（镇）人民政府应当依照本条例第九条的规定，在其职责范围内确定主动公开的政府信息的具体内容，并重</w:t>
      </w:r>
      <w:proofErr w:type="gramStart"/>
      <w:r w:rsidRPr="00765F83">
        <w:rPr>
          <w:rFonts w:ascii="仿宋_GB2312" w:eastAsia="仿宋_GB2312" w:hAnsi="宋体" w:cs="宋体" w:hint="eastAsia"/>
          <w:kern w:val="0"/>
          <w:sz w:val="32"/>
          <w:szCs w:val="32"/>
        </w:rPr>
        <w:t>点公开</w:t>
      </w:r>
      <w:proofErr w:type="gramEnd"/>
      <w:r w:rsidRPr="00765F83">
        <w:rPr>
          <w:rFonts w:ascii="仿宋_GB2312" w:eastAsia="仿宋_GB2312" w:hAnsi="宋体" w:cs="宋体" w:hint="eastAsia"/>
          <w:kern w:val="0"/>
          <w:sz w:val="32"/>
          <w:szCs w:val="32"/>
        </w:rPr>
        <w:t>下列政府信息：</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（一）贯彻落实国家关于农村工作政策的情况；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（二）财政收支、各类专项资金的管理和使用情况；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（三）乡（镇）土地利用总体规划、宅基地使用的审核情况；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（四）征收或者征用土地、房屋拆迁及其补偿、补助费用的发放、使用情况；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（五）乡（镇）的债权债务、筹资筹</w:t>
      </w:r>
      <w:proofErr w:type="gramStart"/>
      <w:r w:rsidRPr="00765F83">
        <w:rPr>
          <w:rFonts w:ascii="仿宋_GB2312" w:eastAsia="仿宋_GB2312" w:hAnsi="宋体" w:cs="宋体" w:hint="eastAsia"/>
          <w:kern w:val="0"/>
          <w:sz w:val="32"/>
          <w:szCs w:val="32"/>
        </w:rPr>
        <w:t>劳</w:t>
      </w:r>
      <w:proofErr w:type="gramEnd"/>
      <w:r w:rsidRPr="00765F83">
        <w:rPr>
          <w:rFonts w:ascii="仿宋_GB2312" w:eastAsia="仿宋_GB2312" w:hAnsi="宋体" w:cs="宋体" w:hint="eastAsia"/>
          <w:kern w:val="0"/>
          <w:sz w:val="32"/>
          <w:szCs w:val="32"/>
        </w:rPr>
        <w:t>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（六）抢险救灾、优抚、救济、社会捐助等款物的发放情况；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（七）乡镇集体企业及其他乡镇经济实体承包、租赁、拍卖等情况；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（八）执行计划生育政策的情况。</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lastRenderedPageBreak/>
        <w:t>    </w:t>
      </w:r>
      <w:r w:rsidRPr="00765F83">
        <w:rPr>
          <w:rFonts w:ascii="仿宋_GB2312" w:eastAsia="仿宋_GB2312" w:hAnsi="宋体" w:cs="宋体" w:hint="eastAsia"/>
          <w:kern w:val="0"/>
          <w:sz w:val="32"/>
          <w:szCs w:val="32"/>
        </w:rPr>
        <w:t xml:space="preserve">第十三条 </w:t>
      </w:r>
      <w:hyperlink r:id="rId8" w:tgtFrame="_blank" w:history="1">
        <w:r w:rsidRPr="00765F83">
          <w:rPr>
            <w:rFonts w:ascii="仿宋_GB2312" w:eastAsia="仿宋_GB2312" w:hAnsi="宋体" w:cs="宋体" w:hint="eastAsia"/>
            <w:color w:val="0000FF"/>
            <w:kern w:val="0"/>
            <w:sz w:val="32"/>
            <w:szCs w:val="32"/>
          </w:rPr>
          <w:t>(3)</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第十四条 </w:t>
      </w:r>
      <w:hyperlink r:id="rId9" w:tgtFrame="_blank" w:history="1">
        <w:r w:rsidRPr="00765F83">
          <w:rPr>
            <w:rFonts w:ascii="仿宋_GB2312" w:eastAsia="仿宋_GB2312" w:hAnsi="宋体" w:cs="宋体" w:hint="eastAsia"/>
            <w:color w:val="0000FF"/>
            <w:kern w:val="0"/>
            <w:sz w:val="32"/>
            <w:szCs w:val="32"/>
          </w:rPr>
          <w:t>(2)</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行政机关应当建立健全政府信息发布保密审查机制，明确审查的程序和责任。</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行政机关在公开政府信息前，应当依照《</w:t>
      </w:r>
      <w:hyperlink r:id="rId10" w:tgtFrame="_blank" w:history="1">
        <w:r w:rsidRPr="00765F83">
          <w:rPr>
            <w:rFonts w:ascii="仿宋_GB2312" w:eastAsia="仿宋_GB2312" w:hAnsi="宋体" w:cs="宋体" w:hint="eastAsia"/>
            <w:color w:val="0000FF"/>
            <w:kern w:val="0"/>
            <w:sz w:val="32"/>
            <w:szCs w:val="32"/>
          </w:rPr>
          <w:t>中华人民共和国保守国家秘密法</w:t>
        </w:r>
      </w:hyperlink>
      <w:r w:rsidRPr="00765F83">
        <w:rPr>
          <w:rFonts w:ascii="仿宋_GB2312" w:eastAsia="仿宋_GB2312" w:hAnsi="宋体" w:cs="宋体" w:hint="eastAsia"/>
          <w:kern w:val="0"/>
          <w:sz w:val="32"/>
          <w:szCs w:val="32"/>
        </w:rPr>
        <w:t>》以及其他法律、法规和国家有关规定对拟公开的政府信息进行审查。</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行政机关对政府信息不能确定是否可以公开时，应当依照法律、法规和国家有关规定报有关主管部门或者同级保密工作部门确定。</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行政机关不得公开涉及国家秘密、商业秘密、个人隐私的政府信息。但是，经权利人同意公开或者行政机关认为不公开可能对公共利益造成重大影响的涉及商业秘密、个人隐私的政府信息，可以予以公开。</w:t>
      </w:r>
    </w:p>
    <w:p w:rsidR="00765F83" w:rsidRPr="00765F83" w:rsidRDefault="00765F83" w:rsidP="00765F83">
      <w:pPr>
        <w:widowControl/>
        <w:jc w:val="center"/>
        <w:outlineLvl w:val="2"/>
        <w:rPr>
          <w:rFonts w:ascii="仿宋_GB2312" w:eastAsia="仿宋_GB2312" w:hAnsi="宋体" w:cs="宋体" w:hint="eastAsia"/>
          <w:b/>
          <w:bCs/>
          <w:kern w:val="0"/>
          <w:sz w:val="32"/>
          <w:szCs w:val="32"/>
        </w:rPr>
      </w:pPr>
      <w:r w:rsidRPr="00765F83">
        <w:rPr>
          <w:rFonts w:ascii="仿宋_GB2312" w:eastAsia="仿宋_GB2312" w:hAnsi="宋体" w:cs="宋体" w:hint="eastAsia"/>
          <w:b/>
          <w:bCs/>
          <w:kern w:val="0"/>
          <w:sz w:val="32"/>
          <w:szCs w:val="32"/>
        </w:rPr>
        <w:t xml:space="preserve">第三章 </w:t>
      </w:r>
      <w:r w:rsidRPr="00765F83">
        <w:rPr>
          <w:rFonts w:ascii="宋体" w:eastAsia="仿宋_GB2312" w:hAnsi="宋体" w:cs="宋体" w:hint="eastAsia"/>
          <w:b/>
          <w:bCs/>
          <w:kern w:val="0"/>
          <w:sz w:val="32"/>
          <w:szCs w:val="32"/>
        </w:rPr>
        <w:t>  </w:t>
      </w:r>
      <w:r w:rsidRPr="00765F83">
        <w:rPr>
          <w:rFonts w:ascii="仿宋_GB2312" w:eastAsia="仿宋_GB2312" w:hAnsi="宋体" w:cs="宋体" w:hint="eastAsia"/>
          <w:b/>
          <w:bCs/>
          <w:kern w:val="0"/>
          <w:sz w:val="32"/>
          <w:szCs w:val="32"/>
        </w:rPr>
        <w:t>公开的方式和程序</w:t>
      </w:r>
    </w:p>
    <w:p w:rsidR="00765F83" w:rsidRPr="00765F83" w:rsidRDefault="00765F83" w:rsidP="00765F83">
      <w:pPr>
        <w:widowControl/>
        <w:jc w:val="left"/>
        <w:rPr>
          <w:rFonts w:ascii="仿宋_GB2312" w:eastAsia="仿宋_GB2312" w:hAnsi="宋体" w:cs="宋体" w:hint="eastAsia"/>
          <w:kern w:val="0"/>
          <w:sz w:val="32"/>
          <w:szCs w:val="32"/>
        </w:rPr>
      </w:pP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第十五条 </w:t>
      </w:r>
      <w:hyperlink r:id="rId11" w:anchor="law_firsthit" w:tgtFrame="_blank" w:history="1">
        <w:r w:rsidRPr="00765F83">
          <w:rPr>
            <w:rFonts w:ascii="仿宋_GB2312" w:eastAsia="仿宋_GB2312" w:hAnsi="宋体" w:cs="宋体" w:hint="eastAsia"/>
            <w:color w:val="0000FF"/>
            <w:kern w:val="0"/>
            <w:sz w:val="32"/>
            <w:szCs w:val="32"/>
          </w:rPr>
          <w:t>(1)</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行政机关应当将主动公开的政府信息，</w:t>
      </w:r>
      <w:r w:rsidRPr="00765F83">
        <w:rPr>
          <w:rFonts w:ascii="仿宋_GB2312" w:eastAsia="仿宋_GB2312" w:hAnsi="宋体" w:cs="宋体" w:hint="eastAsia"/>
          <w:kern w:val="0"/>
          <w:sz w:val="32"/>
          <w:szCs w:val="32"/>
        </w:rPr>
        <w:lastRenderedPageBreak/>
        <w:t>通过政府公报、政府网站、新闻发布会以及报刊、广播、电视等便于公众知晓的方式公开。</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第十六条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各级人民政府应当在国家档案馆、公共图书馆设置政府信息查阅场所，并配备相应的设施、设备，为公民、法人或者其他组织获取政府信息提供便利。</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行政机关可以根据需要设立公共查阅室、资料索取点、信息公告栏、电子信息屏等场所、设施，公开政府信息。</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行政机关应当及时向国家档案馆、公共图书馆提供主动公开的政府信息。</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第十七条 </w:t>
      </w:r>
      <w:hyperlink r:id="rId12" w:anchor="law_firsthit" w:tgtFrame="_blank" w:history="1">
        <w:r w:rsidRPr="00765F83">
          <w:rPr>
            <w:rFonts w:ascii="仿宋_GB2312" w:eastAsia="仿宋_GB2312" w:hAnsi="宋体" w:cs="宋体" w:hint="eastAsia"/>
            <w:color w:val="0000FF"/>
            <w:kern w:val="0"/>
            <w:sz w:val="32"/>
            <w:szCs w:val="32"/>
          </w:rPr>
          <w:t>(1)</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制作的政府信息，由制作该政府信息的行政机关负责公开；行政机关从公民、法人或者其他组织获取的政府信息，由保存该政府信息的行政机关负责公开。法律、法规对政府信息公开的权限另有规定的，从其规定。</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第十八条 </w:t>
      </w:r>
      <w:hyperlink r:id="rId13" w:tgtFrame="_blank" w:history="1">
        <w:r w:rsidRPr="00765F83">
          <w:rPr>
            <w:rFonts w:ascii="仿宋_GB2312" w:eastAsia="仿宋_GB2312" w:hAnsi="宋体" w:cs="宋体" w:hint="eastAsia"/>
            <w:color w:val="0000FF"/>
            <w:kern w:val="0"/>
            <w:sz w:val="32"/>
            <w:szCs w:val="32"/>
          </w:rPr>
          <w:t>(3)</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属于主动公开范围的政府信息，应当自该政府信息形成或者变更之日起20个工作日内予以公开。法律、法规对政府信息公开的期限另有规定的，从其规定。</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第十九条 </w:t>
      </w:r>
      <w:hyperlink r:id="rId14" w:tgtFrame="_blank" w:history="1">
        <w:r w:rsidRPr="00765F83">
          <w:rPr>
            <w:rFonts w:ascii="仿宋_GB2312" w:eastAsia="仿宋_GB2312" w:hAnsi="宋体" w:cs="宋体" w:hint="eastAsia"/>
            <w:color w:val="0000FF"/>
            <w:kern w:val="0"/>
            <w:sz w:val="32"/>
            <w:szCs w:val="32"/>
          </w:rPr>
          <w:t>(2)</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行政机关应当编制、公布政府信息公</w:t>
      </w:r>
      <w:r w:rsidRPr="00765F83">
        <w:rPr>
          <w:rFonts w:ascii="仿宋_GB2312" w:eastAsia="仿宋_GB2312" w:hAnsi="宋体" w:cs="宋体" w:hint="eastAsia"/>
          <w:kern w:val="0"/>
          <w:sz w:val="32"/>
          <w:szCs w:val="32"/>
        </w:rPr>
        <w:lastRenderedPageBreak/>
        <w:t>开指南和政府信息公开目录，并及时更新。</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政府信息公开指南，应当包括政府信息的分类、编排体系、获取方式，政府信息公开工作机构的名称、办公地址、办公时间、联系电话、传真号码、电子邮箱等内容。</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政府信息公开目录，应当包括政府信息的索引、名称、内容概述、生成日期等内容。</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第二十条 </w:t>
      </w:r>
      <w:hyperlink r:id="rId15" w:anchor="law_firsthit" w:tgtFrame="_blank" w:history="1">
        <w:r w:rsidRPr="00765F83">
          <w:rPr>
            <w:rFonts w:ascii="仿宋_GB2312" w:eastAsia="仿宋_GB2312" w:hAnsi="宋体" w:cs="宋体" w:hint="eastAsia"/>
            <w:color w:val="0000FF"/>
            <w:kern w:val="0"/>
            <w:sz w:val="32"/>
            <w:szCs w:val="32"/>
          </w:rPr>
          <w:t>(1)</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政府信息公开申请应当包括下列内容：</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（一）申请人的姓名或者名称、联系方式；</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（二）申请公开的政府信息的内容描述；</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（三）申请公开的政府信息的形式要求。</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第二十一条 </w:t>
      </w:r>
      <w:hyperlink r:id="rId16" w:anchor="law_firsthit" w:tgtFrame="_blank" w:history="1">
        <w:r w:rsidRPr="00765F83">
          <w:rPr>
            <w:rFonts w:ascii="仿宋_GB2312" w:eastAsia="仿宋_GB2312" w:hAnsi="宋体" w:cs="宋体" w:hint="eastAsia"/>
            <w:color w:val="0000FF"/>
            <w:kern w:val="0"/>
            <w:sz w:val="32"/>
            <w:szCs w:val="32"/>
          </w:rPr>
          <w:t>(1)</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对申请公开的政府信息，行政机关根据下列情况分别</w:t>
      </w:r>
      <w:proofErr w:type="gramStart"/>
      <w:r w:rsidRPr="00765F83">
        <w:rPr>
          <w:rFonts w:ascii="仿宋_GB2312" w:eastAsia="仿宋_GB2312" w:hAnsi="宋体" w:cs="宋体" w:hint="eastAsia"/>
          <w:kern w:val="0"/>
          <w:sz w:val="32"/>
          <w:szCs w:val="32"/>
        </w:rPr>
        <w:t>作出</w:t>
      </w:r>
      <w:proofErr w:type="gramEnd"/>
      <w:r w:rsidRPr="00765F83">
        <w:rPr>
          <w:rFonts w:ascii="仿宋_GB2312" w:eastAsia="仿宋_GB2312" w:hAnsi="宋体" w:cs="宋体" w:hint="eastAsia"/>
          <w:kern w:val="0"/>
          <w:sz w:val="32"/>
          <w:szCs w:val="32"/>
        </w:rPr>
        <w:t>答复：</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（一）属于公开范围的，应当告知申请人获取该政府信息的方式和途径；</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（二）属于不予公开范围的，应当告知申请人并说明理</w:t>
      </w:r>
      <w:r w:rsidRPr="00765F83">
        <w:rPr>
          <w:rFonts w:ascii="仿宋_GB2312" w:eastAsia="仿宋_GB2312" w:hAnsi="宋体" w:cs="宋体" w:hint="eastAsia"/>
          <w:kern w:val="0"/>
          <w:sz w:val="32"/>
          <w:szCs w:val="32"/>
        </w:rPr>
        <w:lastRenderedPageBreak/>
        <w:t>由；</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（三）依法不属于本行政机关公开或者该政府信息不存在的，应当告知申请人，对能够确定该政府信息的公开机关的，应当告知申请人该行政机关的名称、联系方式；</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（四）申请内容不明确的，应当告知申请人</w:t>
      </w:r>
      <w:proofErr w:type="gramStart"/>
      <w:r w:rsidRPr="00765F83">
        <w:rPr>
          <w:rFonts w:ascii="仿宋_GB2312" w:eastAsia="仿宋_GB2312" w:hAnsi="宋体" w:cs="宋体" w:hint="eastAsia"/>
          <w:kern w:val="0"/>
          <w:sz w:val="32"/>
          <w:szCs w:val="32"/>
        </w:rPr>
        <w:t>作出</w:t>
      </w:r>
      <w:proofErr w:type="gramEnd"/>
      <w:r w:rsidRPr="00765F83">
        <w:rPr>
          <w:rFonts w:ascii="仿宋_GB2312" w:eastAsia="仿宋_GB2312" w:hAnsi="宋体" w:cs="宋体" w:hint="eastAsia"/>
          <w:kern w:val="0"/>
          <w:sz w:val="32"/>
          <w:szCs w:val="32"/>
        </w:rPr>
        <w:t>更改、补充。</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第二十二条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申请公开的政府信息中含有不应当公开的内容，但是能够作区分处理的，行政机关应当向申请人提供可以公开的信息内容。</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第二十三条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第二十四条 </w:t>
      </w:r>
      <w:hyperlink r:id="rId17" w:anchor="law_firsthit" w:tgtFrame="_blank" w:history="1">
        <w:r w:rsidRPr="00765F83">
          <w:rPr>
            <w:rFonts w:ascii="仿宋_GB2312" w:eastAsia="仿宋_GB2312" w:hAnsi="宋体" w:cs="宋体" w:hint="eastAsia"/>
            <w:color w:val="0000FF"/>
            <w:kern w:val="0"/>
            <w:sz w:val="32"/>
            <w:szCs w:val="32"/>
          </w:rPr>
          <w:t>(1)</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行政机关收到政府信息公开申请，能够当场答复的，应当当场予以答复。</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行政机关不能当场答复的，应当自收到申请之日起15个工作日内予以答复；如需延长答复期限的，应当经政府信</w:t>
      </w:r>
      <w:r w:rsidRPr="00765F83">
        <w:rPr>
          <w:rFonts w:ascii="仿宋_GB2312" w:eastAsia="仿宋_GB2312" w:hAnsi="宋体" w:cs="宋体" w:hint="eastAsia"/>
          <w:kern w:val="0"/>
          <w:sz w:val="32"/>
          <w:szCs w:val="32"/>
        </w:rPr>
        <w:lastRenderedPageBreak/>
        <w:t>息公开工作机构负责人同意，并告知申请人，延长答复的期限最长不得超过15个工作日。</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申请公开的政府信息涉及第三方权益的，行政机关征求第三</w:t>
      </w:r>
      <w:proofErr w:type="gramStart"/>
      <w:r w:rsidRPr="00765F83">
        <w:rPr>
          <w:rFonts w:ascii="仿宋_GB2312" w:eastAsia="仿宋_GB2312" w:hAnsi="宋体" w:cs="宋体" w:hint="eastAsia"/>
          <w:kern w:val="0"/>
          <w:sz w:val="32"/>
          <w:szCs w:val="32"/>
        </w:rPr>
        <w:t>方意见</w:t>
      </w:r>
      <w:proofErr w:type="gramEnd"/>
      <w:r w:rsidRPr="00765F83">
        <w:rPr>
          <w:rFonts w:ascii="仿宋_GB2312" w:eastAsia="仿宋_GB2312" w:hAnsi="宋体" w:cs="宋体" w:hint="eastAsia"/>
          <w:kern w:val="0"/>
          <w:sz w:val="32"/>
          <w:szCs w:val="32"/>
        </w:rPr>
        <w:t>所需时间不计算在本条第二款规定的期限内。</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第二十五条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公民、法人或者其他组织向行政机关申请提供与其自身相关的税费缴纳、社会保障、医疗卫生等政府信息的，应当出示有效身份证件或者证明文件。</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公民、法人或者其他组织有证据证明行政机关提供的与其自身相关的政府信息记录不准确的，有权要求该行政机关予以更正。该行政机关无权更正的，应当转送有权更正的行政机关处理，并告知申请人。</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第二十六条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行政机关依申请公开政府信息，应当按照申请人要求的形式予以提供；无法按照申请人要求的形式提供的，可以通过安排申请人查阅相关资料、提供复制件或者其他适当形式提供。</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第二十七条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行政机关依申请提供政府信息，除可以收取检索、复制、邮寄等成本费用外，不得收取其他费用。行政机关不得通过其他组织、个人以有偿服务方式提供政府信息。</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lastRenderedPageBreak/>
        <w:t>    </w:t>
      </w:r>
      <w:r w:rsidRPr="00765F83">
        <w:rPr>
          <w:rFonts w:ascii="仿宋_GB2312" w:eastAsia="仿宋_GB2312" w:hAnsi="宋体" w:cs="宋体" w:hint="eastAsia"/>
          <w:kern w:val="0"/>
          <w:sz w:val="32"/>
          <w:szCs w:val="32"/>
        </w:rPr>
        <w:t>行政机关收取检索、复制、邮寄等成本费用的标准由国务院价格主管部门会同国务院财政部门制定。</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第二十八条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申请公开政府信息的公民确有经济困难的，经本人申请、政府信息公开工作机构负责人审核同意，可以减免相关费用。</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申请公开政府信息的公民存在阅读困难或者视听障碍的，行政机关应当为其提供必要的帮助。</w:t>
      </w:r>
    </w:p>
    <w:p w:rsidR="00765F83" w:rsidRPr="00765F83" w:rsidRDefault="00765F83" w:rsidP="00765F83">
      <w:pPr>
        <w:widowControl/>
        <w:jc w:val="center"/>
        <w:outlineLvl w:val="2"/>
        <w:rPr>
          <w:rFonts w:ascii="仿宋_GB2312" w:eastAsia="仿宋_GB2312" w:hAnsi="宋体" w:cs="宋体" w:hint="eastAsia"/>
          <w:b/>
          <w:bCs/>
          <w:kern w:val="0"/>
          <w:sz w:val="32"/>
          <w:szCs w:val="32"/>
        </w:rPr>
      </w:pPr>
      <w:r w:rsidRPr="00765F83">
        <w:rPr>
          <w:rFonts w:ascii="仿宋_GB2312" w:eastAsia="仿宋_GB2312" w:hAnsi="宋体" w:cs="宋体" w:hint="eastAsia"/>
          <w:b/>
          <w:bCs/>
          <w:kern w:val="0"/>
          <w:sz w:val="32"/>
          <w:szCs w:val="32"/>
        </w:rPr>
        <w:t xml:space="preserve">第四章 </w:t>
      </w:r>
      <w:r w:rsidRPr="00765F83">
        <w:rPr>
          <w:rFonts w:ascii="宋体" w:eastAsia="仿宋_GB2312" w:hAnsi="宋体" w:cs="宋体" w:hint="eastAsia"/>
          <w:b/>
          <w:bCs/>
          <w:kern w:val="0"/>
          <w:sz w:val="32"/>
          <w:szCs w:val="32"/>
        </w:rPr>
        <w:t>  </w:t>
      </w:r>
      <w:r w:rsidRPr="00765F83">
        <w:rPr>
          <w:rFonts w:ascii="仿宋_GB2312" w:eastAsia="仿宋_GB2312" w:hAnsi="宋体" w:cs="宋体" w:hint="eastAsia"/>
          <w:b/>
          <w:bCs/>
          <w:kern w:val="0"/>
          <w:sz w:val="32"/>
          <w:szCs w:val="32"/>
        </w:rPr>
        <w:t>监督和保障</w:t>
      </w:r>
    </w:p>
    <w:p w:rsidR="00765F83" w:rsidRPr="00765F83" w:rsidRDefault="00765F83" w:rsidP="00765F83">
      <w:pPr>
        <w:widowControl/>
        <w:jc w:val="left"/>
        <w:rPr>
          <w:rFonts w:ascii="仿宋_GB2312" w:eastAsia="仿宋_GB2312" w:hAnsi="宋体" w:cs="宋体" w:hint="eastAsia"/>
          <w:kern w:val="0"/>
          <w:sz w:val="32"/>
          <w:szCs w:val="32"/>
        </w:rPr>
      </w:pP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第二十九条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各级人民政府应当建立健全政府信息公开工作考核制度、社会评议制度和责任追究制度，定期对政府信息公开工作进行考核、评议。</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第三十条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政府信息公开工作主管部门和监察机关负责对行政机关政府信息公开的实施情况进行监督检查。</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第三十一条 </w:t>
      </w:r>
      <w:hyperlink r:id="rId18" w:anchor="law_firsthit" w:tgtFrame="_blank" w:history="1">
        <w:r w:rsidRPr="00765F83">
          <w:rPr>
            <w:rFonts w:ascii="仿宋_GB2312" w:eastAsia="仿宋_GB2312" w:hAnsi="宋体" w:cs="宋体" w:hint="eastAsia"/>
            <w:color w:val="0000FF"/>
            <w:kern w:val="0"/>
            <w:sz w:val="32"/>
            <w:szCs w:val="32"/>
          </w:rPr>
          <w:t>(1)</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各级行政机关应当在每年3月31日前公布本行政机关的政府信息公开工作年度报告。</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第三十二条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政府信息公开工作年度报告应当包括下</w:t>
      </w:r>
      <w:r w:rsidRPr="00765F83">
        <w:rPr>
          <w:rFonts w:ascii="仿宋_GB2312" w:eastAsia="仿宋_GB2312" w:hAnsi="宋体" w:cs="宋体" w:hint="eastAsia"/>
          <w:kern w:val="0"/>
          <w:sz w:val="32"/>
          <w:szCs w:val="32"/>
        </w:rPr>
        <w:lastRenderedPageBreak/>
        <w:t>列内容：</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（一）行政机关主动公开政府信息的情况；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（二）行政机关依申请公开政府信息和不予公开政府信息的情况；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（三）政府信息公开的收费及减免情况；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（四）因政府信息公开申请行政复议、提起行政诉讼的情况；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（五）政府信息公开工作存在的主要问题及改进情况；</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（六）其他需要报告的事项。</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第三十三条 </w:t>
      </w:r>
      <w:hyperlink r:id="rId19" w:tgtFrame="_blank" w:history="1">
        <w:r w:rsidRPr="00765F83">
          <w:rPr>
            <w:rFonts w:ascii="仿宋_GB2312" w:eastAsia="仿宋_GB2312" w:hAnsi="宋体" w:cs="宋体" w:hint="eastAsia"/>
            <w:color w:val="0000FF"/>
            <w:kern w:val="0"/>
            <w:sz w:val="32"/>
            <w:szCs w:val="32"/>
          </w:rPr>
          <w:t>(2)</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公民、法人或者其他组织认为行政机关不依法履行政府信息公开义务的，可以向上级行政机关、监察机关或者政府信息公开工作主管部门举报。收到举报的机关应当予以调查处理。</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公民、法人或者其他组织认为行政机关在政府信息公开工作中的具体行政行为侵犯其合法权益的，可以依法申请行政复议或者提起行政诉讼。</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第三十四条 </w:t>
      </w:r>
      <w:hyperlink r:id="rId20" w:anchor="law_firsthit" w:tgtFrame="_blank" w:history="1">
        <w:r w:rsidRPr="00765F83">
          <w:rPr>
            <w:rFonts w:ascii="仿宋_GB2312" w:eastAsia="仿宋_GB2312" w:hAnsi="宋体" w:cs="宋体" w:hint="eastAsia"/>
            <w:color w:val="0000FF"/>
            <w:kern w:val="0"/>
            <w:sz w:val="32"/>
            <w:szCs w:val="32"/>
          </w:rPr>
          <w:t>(1)</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行政机关违反本条例的规定，未建立健全政府信息发布保密审查机制的，由监察机关、上一级行政机关责令改正；情节严重的，对行政机关主要负责人依法给予处分。</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lastRenderedPageBreak/>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第三十五条 </w:t>
      </w:r>
      <w:hyperlink r:id="rId21" w:anchor="law_firsthit" w:tgtFrame="_blank" w:history="1">
        <w:r w:rsidRPr="00765F83">
          <w:rPr>
            <w:rFonts w:ascii="仿宋_GB2312" w:eastAsia="仿宋_GB2312" w:hAnsi="宋体" w:cs="宋体" w:hint="eastAsia"/>
            <w:color w:val="0000FF"/>
            <w:kern w:val="0"/>
            <w:sz w:val="32"/>
            <w:szCs w:val="32"/>
          </w:rPr>
          <w:t>(1)</w:t>
        </w:r>
      </w:hyperlink>
      <w:r w:rsidRPr="00765F83">
        <w:rPr>
          <w:rFonts w:ascii="仿宋_GB2312" w:eastAsia="仿宋_GB2312" w:hAnsi="宋体" w:cs="宋体" w:hint="eastAsia"/>
          <w:kern w:val="0"/>
          <w:sz w:val="32"/>
          <w:szCs w:val="32"/>
        </w:rPr>
        <w:t xml:space="preserve">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行政机关违反本条例的规定，有下列情形之一的，由监察机关、上一级行政机关责令改正；情节严重的，对行政机关直接负责的主管人员和其他直接责任人员依法给予处分；构成犯罪的，依法追究刑事责任：</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（一）不依法履行政府信息公开义务的；</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（二）不及时更新公开的政府信息内容、政府信息公开指南和政府信息公开目录的；</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（三）违反规定收取费用的；</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（四）通过其他组织、个人以有偿服务方式提供政府信息的；</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（五）公开不应当公开的政府信息的；</w:t>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（六）违反本条例规定的其他行为。</w:t>
      </w:r>
    </w:p>
    <w:p w:rsidR="00765F83" w:rsidRPr="00765F83" w:rsidRDefault="00765F83" w:rsidP="00765F83">
      <w:pPr>
        <w:widowControl/>
        <w:jc w:val="center"/>
        <w:outlineLvl w:val="2"/>
        <w:rPr>
          <w:rFonts w:ascii="仿宋_GB2312" w:eastAsia="仿宋_GB2312" w:hAnsi="宋体" w:cs="宋体" w:hint="eastAsia"/>
          <w:b/>
          <w:bCs/>
          <w:kern w:val="0"/>
          <w:sz w:val="32"/>
          <w:szCs w:val="32"/>
        </w:rPr>
      </w:pPr>
      <w:r w:rsidRPr="00765F83">
        <w:rPr>
          <w:rFonts w:ascii="仿宋_GB2312" w:eastAsia="仿宋_GB2312" w:hAnsi="宋体" w:cs="宋体" w:hint="eastAsia"/>
          <w:b/>
          <w:bCs/>
          <w:kern w:val="0"/>
          <w:sz w:val="32"/>
          <w:szCs w:val="32"/>
        </w:rPr>
        <w:t xml:space="preserve">第五章 </w:t>
      </w:r>
      <w:r w:rsidRPr="00765F83">
        <w:rPr>
          <w:rFonts w:ascii="宋体" w:eastAsia="仿宋_GB2312" w:hAnsi="宋体" w:cs="宋体" w:hint="eastAsia"/>
          <w:b/>
          <w:bCs/>
          <w:kern w:val="0"/>
          <w:sz w:val="32"/>
          <w:szCs w:val="32"/>
        </w:rPr>
        <w:t>  </w:t>
      </w:r>
      <w:r w:rsidRPr="00765F83">
        <w:rPr>
          <w:rFonts w:ascii="仿宋_GB2312" w:eastAsia="仿宋_GB2312" w:hAnsi="宋体" w:cs="宋体" w:hint="eastAsia"/>
          <w:b/>
          <w:bCs/>
          <w:kern w:val="0"/>
          <w:sz w:val="32"/>
          <w:szCs w:val="32"/>
        </w:rPr>
        <w:t>附则</w:t>
      </w:r>
    </w:p>
    <w:p w:rsidR="00793B52" w:rsidRPr="00765F83" w:rsidRDefault="00765F83" w:rsidP="00765F83">
      <w:pPr>
        <w:rPr>
          <w:rFonts w:ascii="仿宋_GB2312" w:eastAsia="仿宋_GB2312" w:hint="eastAsia"/>
          <w:sz w:val="32"/>
          <w:szCs w:val="32"/>
        </w:rPr>
      </w:pP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第三十六条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法律、法规授权的具有管理公共事务职能的组织公开政府信息的活动，适用本条例。</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第三十七条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教育、医疗卫生、计划生育、供水、供电、供气、供热、环保、公共交通等与人民群众利益密切相关的公共企事业单位在提供社会公共服务过程中制作、获取</w:t>
      </w:r>
      <w:r w:rsidRPr="00765F83">
        <w:rPr>
          <w:rFonts w:ascii="仿宋_GB2312" w:eastAsia="仿宋_GB2312" w:hAnsi="宋体" w:cs="宋体" w:hint="eastAsia"/>
          <w:kern w:val="0"/>
          <w:sz w:val="32"/>
          <w:szCs w:val="32"/>
        </w:rPr>
        <w:lastRenderedPageBreak/>
        <w:t>的信息的公开，参照本条例执行，具体办法由国务院有关主管部门或者机构制定。</w:t>
      </w:r>
      <w:r w:rsidRPr="00765F83">
        <w:rPr>
          <w:rFonts w:ascii="仿宋_GB2312" w:eastAsia="仿宋_GB2312" w:hAnsi="宋体" w:cs="宋体" w:hint="eastAsia"/>
          <w:kern w:val="0"/>
          <w:sz w:val="32"/>
          <w:szCs w:val="32"/>
        </w:rPr>
        <w:br/>
      </w:r>
      <w:r w:rsidRPr="00765F83">
        <w:rPr>
          <w:rFonts w:ascii="仿宋_GB2312" w:eastAsia="仿宋_GB2312" w:hAnsi="宋体" w:cs="宋体" w:hint="eastAsia"/>
          <w:kern w:val="0"/>
          <w:sz w:val="32"/>
          <w:szCs w:val="32"/>
        </w:rPr>
        <w:br/>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 xml:space="preserve">第三十八条 </w:t>
      </w:r>
      <w:r w:rsidRPr="00765F83">
        <w:rPr>
          <w:rFonts w:ascii="宋体" w:eastAsia="仿宋_GB2312" w:hAnsi="宋体" w:cs="宋体" w:hint="eastAsia"/>
          <w:kern w:val="0"/>
          <w:sz w:val="32"/>
          <w:szCs w:val="32"/>
        </w:rPr>
        <w:t>  </w:t>
      </w:r>
      <w:r w:rsidRPr="00765F83">
        <w:rPr>
          <w:rFonts w:ascii="仿宋_GB2312" w:eastAsia="仿宋_GB2312" w:hAnsi="宋体" w:cs="宋体" w:hint="eastAsia"/>
          <w:kern w:val="0"/>
          <w:sz w:val="32"/>
          <w:szCs w:val="32"/>
        </w:rPr>
        <w:t>本条例自2008年5月1日起施行。</w:t>
      </w:r>
    </w:p>
    <w:sectPr w:rsidR="00793B52" w:rsidRPr="00765F83" w:rsidSect="00793B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5F83"/>
    <w:rsid w:val="00000A3C"/>
    <w:rsid w:val="00003DBF"/>
    <w:rsid w:val="00007247"/>
    <w:rsid w:val="00010975"/>
    <w:rsid w:val="0001182A"/>
    <w:rsid w:val="000124D1"/>
    <w:rsid w:val="000170F7"/>
    <w:rsid w:val="00017C89"/>
    <w:rsid w:val="0002185E"/>
    <w:rsid w:val="00023EE6"/>
    <w:rsid w:val="00026CB9"/>
    <w:rsid w:val="00031DAB"/>
    <w:rsid w:val="00032E65"/>
    <w:rsid w:val="00035A61"/>
    <w:rsid w:val="000400BF"/>
    <w:rsid w:val="000414A8"/>
    <w:rsid w:val="00042EA4"/>
    <w:rsid w:val="00046A13"/>
    <w:rsid w:val="00046A29"/>
    <w:rsid w:val="00047B61"/>
    <w:rsid w:val="0005187E"/>
    <w:rsid w:val="00051B38"/>
    <w:rsid w:val="0005258E"/>
    <w:rsid w:val="00053E58"/>
    <w:rsid w:val="000553B7"/>
    <w:rsid w:val="00056B10"/>
    <w:rsid w:val="00057D21"/>
    <w:rsid w:val="000602B4"/>
    <w:rsid w:val="0006356F"/>
    <w:rsid w:val="0006635D"/>
    <w:rsid w:val="00066378"/>
    <w:rsid w:val="00066834"/>
    <w:rsid w:val="00067EAD"/>
    <w:rsid w:val="00071E46"/>
    <w:rsid w:val="000725F4"/>
    <w:rsid w:val="00072B7E"/>
    <w:rsid w:val="00074383"/>
    <w:rsid w:val="00075052"/>
    <w:rsid w:val="00080EFC"/>
    <w:rsid w:val="0008769C"/>
    <w:rsid w:val="00090E7B"/>
    <w:rsid w:val="00094B17"/>
    <w:rsid w:val="000961EC"/>
    <w:rsid w:val="000A3C48"/>
    <w:rsid w:val="000A7E70"/>
    <w:rsid w:val="000A7F3A"/>
    <w:rsid w:val="000B1A28"/>
    <w:rsid w:val="000B3410"/>
    <w:rsid w:val="000B4EA5"/>
    <w:rsid w:val="000B5A55"/>
    <w:rsid w:val="000C101F"/>
    <w:rsid w:val="000C2BAF"/>
    <w:rsid w:val="000C2F5E"/>
    <w:rsid w:val="000C36D8"/>
    <w:rsid w:val="000C4416"/>
    <w:rsid w:val="000C500C"/>
    <w:rsid w:val="000C619A"/>
    <w:rsid w:val="000C70F6"/>
    <w:rsid w:val="000D1226"/>
    <w:rsid w:val="000D1C5A"/>
    <w:rsid w:val="000D2828"/>
    <w:rsid w:val="000D46E2"/>
    <w:rsid w:val="000D49E0"/>
    <w:rsid w:val="000E07CC"/>
    <w:rsid w:val="000E21FD"/>
    <w:rsid w:val="000E256B"/>
    <w:rsid w:val="000E54C4"/>
    <w:rsid w:val="000E5B08"/>
    <w:rsid w:val="000F0C6E"/>
    <w:rsid w:val="000F1182"/>
    <w:rsid w:val="000F1572"/>
    <w:rsid w:val="000F1BA7"/>
    <w:rsid w:val="000F2654"/>
    <w:rsid w:val="000F4573"/>
    <w:rsid w:val="000F5951"/>
    <w:rsid w:val="000F6254"/>
    <w:rsid w:val="000F714F"/>
    <w:rsid w:val="0010027C"/>
    <w:rsid w:val="00100372"/>
    <w:rsid w:val="00100528"/>
    <w:rsid w:val="00101496"/>
    <w:rsid w:val="00102064"/>
    <w:rsid w:val="00103A1C"/>
    <w:rsid w:val="00107D6E"/>
    <w:rsid w:val="00107FD5"/>
    <w:rsid w:val="00112B20"/>
    <w:rsid w:val="00115614"/>
    <w:rsid w:val="001174B8"/>
    <w:rsid w:val="001211E8"/>
    <w:rsid w:val="001216CF"/>
    <w:rsid w:val="00124AE9"/>
    <w:rsid w:val="00124B20"/>
    <w:rsid w:val="001254BA"/>
    <w:rsid w:val="001274E2"/>
    <w:rsid w:val="0013096B"/>
    <w:rsid w:val="0013166F"/>
    <w:rsid w:val="00134C98"/>
    <w:rsid w:val="001361AE"/>
    <w:rsid w:val="001367C3"/>
    <w:rsid w:val="00140128"/>
    <w:rsid w:val="00141174"/>
    <w:rsid w:val="00141843"/>
    <w:rsid w:val="0014301E"/>
    <w:rsid w:val="001432B2"/>
    <w:rsid w:val="001447F7"/>
    <w:rsid w:val="00144C36"/>
    <w:rsid w:val="00150C75"/>
    <w:rsid w:val="00151880"/>
    <w:rsid w:val="00153E0C"/>
    <w:rsid w:val="001604DF"/>
    <w:rsid w:val="00160D12"/>
    <w:rsid w:val="00170C74"/>
    <w:rsid w:val="001726E2"/>
    <w:rsid w:val="00173EBD"/>
    <w:rsid w:val="00174C1D"/>
    <w:rsid w:val="00175411"/>
    <w:rsid w:val="00175ACC"/>
    <w:rsid w:val="00180BCB"/>
    <w:rsid w:val="00186F9D"/>
    <w:rsid w:val="00193E49"/>
    <w:rsid w:val="0019493C"/>
    <w:rsid w:val="0019519C"/>
    <w:rsid w:val="001978E7"/>
    <w:rsid w:val="001A279D"/>
    <w:rsid w:val="001A41ED"/>
    <w:rsid w:val="001A4664"/>
    <w:rsid w:val="001A5EE1"/>
    <w:rsid w:val="001B0300"/>
    <w:rsid w:val="001B2111"/>
    <w:rsid w:val="001B6201"/>
    <w:rsid w:val="001B7283"/>
    <w:rsid w:val="001C184E"/>
    <w:rsid w:val="001C4474"/>
    <w:rsid w:val="001D177A"/>
    <w:rsid w:val="001D424E"/>
    <w:rsid w:val="001E1492"/>
    <w:rsid w:val="001E2100"/>
    <w:rsid w:val="001E4B2A"/>
    <w:rsid w:val="001F0342"/>
    <w:rsid w:val="001F09E6"/>
    <w:rsid w:val="001F0C3F"/>
    <w:rsid w:val="001F1B31"/>
    <w:rsid w:val="001F23D0"/>
    <w:rsid w:val="001F2BEE"/>
    <w:rsid w:val="001F2FE0"/>
    <w:rsid w:val="001F7482"/>
    <w:rsid w:val="00201362"/>
    <w:rsid w:val="00203619"/>
    <w:rsid w:val="0020401E"/>
    <w:rsid w:val="0020417E"/>
    <w:rsid w:val="002058FA"/>
    <w:rsid w:val="002065E4"/>
    <w:rsid w:val="00207D9D"/>
    <w:rsid w:val="00207E4D"/>
    <w:rsid w:val="00211828"/>
    <w:rsid w:val="00211FDE"/>
    <w:rsid w:val="00213AE2"/>
    <w:rsid w:val="0021688C"/>
    <w:rsid w:val="002269AE"/>
    <w:rsid w:val="002305B5"/>
    <w:rsid w:val="0023367B"/>
    <w:rsid w:val="00235E61"/>
    <w:rsid w:val="00240ECD"/>
    <w:rsid w:val="00241D22"/>
    <w:rsid w:val="002424C1"/>
    <w:rsid w:val="0024341F"/>
    <w:rsid w:val="002446EA"/>
    <w:rsid w:val="0024492F"/>
    <w:rsid w:val="002465BF"/>
    <w:rsid w:val="00247B33"/>
    <w:rsid w:val="00250180"/>
    <w:rsid w:val="002515EE"/>
    <w:rsid w:val="00252B11"/>
    <w:rsid w:val="00253334"/>
    <w:rsid w:val="0025387A"/>
    <w:rsid w:val="00255C72"/>
    <w:rsid w:val="00255F1A"/>
    <w:rsid w:val="00262D5D"/>
    <w:rsid w:val="0026303E"/>
    <w:rsid w:val="00264961"/>
    <w:rsid w:val="002662F3"/>
    <w:rsid w:val="00270110"/>
    <w:rsid w:val="002735DF"/>
    <w:rsid w:val="002806C8"/>
    <w:rsid w:val="002806E2"/>
    <w:rsid w:val="00281707"/>
    <w:rsid w:val="00285E23"/>
    <w:rsid w:val="00291076"/>
    <w:rsid w:val="002933E9"/>
    <w:rsid w:val="002942CB"/>
    <w:rsid w:val="002973BA"/>
    <w:rsid w:val="00297404"/>
    <w:rsid w:val="002974A3"/>
    <w:rsid w:val="002A0ED8"/>
    <w:rsid w:val="002A172E"/>
    <w:rsid w:val="002A192B"/>
    <w:rsid w:val="002A2B2B"/>
    <w:rsid w:val="002A7B16"/>
    <w:rsid w:val="002B0C8B"/>
    <w:rsid w:val="002B18AC"/>
    <w:rsid w:val="002B5286"/>
    <w:rsid w:val="002B6F01"/>
    <w:rsid w:val="002B7D6D"/>
    <w:rsid w:val="002C3230"/>
    <w:rsid w:val="002C34F2"/>
    <w:rsid w:val="002C38B4"/>
    <w:rsid w:val="002C5A8E"/>
    <w:rsid w:val="002C5FDE"/>
    <w:rsid w:val="002C63CE"/>
    <w:rsid w:val="002C79C8"/>
    <w:rsid w:val="002D052F"/>
    <w:rsid w:val="002D1210"/>
    <w:rsid w:val="002D370C"/>
    <w:rsid w:val="002D690B"/>
    <w:rsid w:val="002E0FD3"/>
    <w:rsid w:val="002E1156"/>
    <w:rsid w:val="002E2819"/>
    <w:rsid w:val="002E2A7B"/>
    <w:rsid w:val="002E3BE1"/>
    <w:rsid w:val="002E4A09"/>
    <w:rsid w:val="002E5B99"/>
    <w:rsid w:val="002E6225"/>
    <w:rsid w:val="002F055E"/>
    <w:rsid w:val="002F2768"/>
    <w:rsid w:val="002F2D4A"/>
    <w:rsid w:val="002F4059"/>
    <w:rsid w:val="002F4ABF"/>
    <w:rsid w:val="00300728"/>
    <w:rsid w:val="003025B1"/>
    <w:rsid w:val="0030348F"/>
    <w:rsid w:val="00303DE7"/>
    <w:rsid w:val="00304E65"/>
    <w:rsid w:val="003050C6"/>
    <w:rsid w:val="00314C91"/>
    <w:rsid w:val="00316EC1"/>
    <w:rsid w:val="00321B69"/>
    <w:rsid w:val="0032305C"/>
    <w:rsid w:val="00323680"/>
    <w:rsid w:val="0032524E"/>
    <w:rsid w:val="00327922"/>
    <w:rsid w:val="0032792F"/>
    <w:rsid w:val="003316DE"/>
    <w:rsid w:val="0033192B"/>
    <w:rsid w:val="00331A34"/>
    <w:rsid w:val="003340BB"/>
    <w:rsid w:val="0033551B"/>
    <w:rsid w:val="00336D8C"/>
    <w:rsid w:val="00337AAD"/>
    <w:rsid w:val="00350E4E"/>
    <w:rsid w:val="00354ECE"/>
    <w:rsid w:val="00355A1C"/>
    <w:rsid w:val="00355E34"/>
    <w:rsid w:val="00356789"/>
    <w:rsid w:val="0035793E"/>
    <w:rsid w:val="00357CB9"/>
    <w:rsid w:val="003635B7"/>
    <w:rsid w:val="00370435"/>
    <w:rsid w:val="00377A53"/>
    <w:rsid w:val="00383E8A"/>
    <w:rsid w:val="00383F2A"/>
    <w:rsid w:val="003844D8"/>
    <w:rsid w:val="003847AE"/>
    <w:rsid w:val="0038662A"/>
    <w:rsid w:val="003872BF"/>
    <w:rsid w:val="003878A8"/>
    <w:rsid w:val="0039120D"/>
    <w:rsid w:val="003919D3"/>
    <w:rsid w:val="00392FE2"/>
    <w:rsid w:val="00393227"/>
    <w:rsid w:val="003949E1"/>
    <w:rsid w:val="003969FB"/>
    <w:rsid w:val="00396FFC"/>
    <w:rsid w:val="003A13B1"/>
    <w:rsid w:val="003A4B11"/>
    <w:rsid w:val="003B14A1"/>
    <w:rsid w:val="003B1709"/>
    <w:rsid w:val="003B1ADE"/>
    <w:rsid w:val="003B2DAC"/>
    <w:rsid w:val="003B36B4"/>
    <w:rsid w:val="003B3A3F"/>
    <w:rsid w:val="003B4D57"/>
    <w:rsid w:val="003B53B9"/>
    <w:rsid w:val="003B62F9"/>
    <w:rsid w:val="003C2CD7"/>
    <w:rsid w:val="003C510F"/>
    <w:rsid w:val="003C662E"/>
    <w:rsid w:val="003D09E9"/>
    <w:rsid w:val="003D55FD"/>
    <w:rsid w:val="003D5CA0"/>
    <w:rsid w:val="003E216E"/>
    <w:rsid w:val="003E3E2E"/>
    <w:rsid w:val="003E523C"/>
    <w:rsid w:val="003E723E"/>
    <w:rsid w:val="003E78BA"/>
    <w:rsid w:val="003E7E4D"/>
    <w:rsid w:val="003F12D8"/>
    <w:rsid w:val="003F290A"/>
    <w:rsid w:val="003F7565"/>
    <w:rsid w:val="00404A7C"/>
    <w:rsid w:val="00405577"/>
    <w:rsid w:val="00405F08"/>
    <w:rsid w:val="0041183A"/>
    <w:rsid w:val="00412964"/>
    <w:rsid w:val="00413B96"/>
    <w:rsid w:val="004148B0"/>
    <w:rsid w:val="00414B48"/>
    <w:rsid w:val="00416DB2"/>
    <w:rsid w:val="00416F14"/>
    <w:rsid w:val="0042162A"/>
    <w:rsid w:val="00426198"/>
    <w:rsid w:val="00430D73"/>
    <w:rsid w:val="00431E62"/>
    <w:rsid w:val="004326AA"/>
    <w:rsid w:val="00432819"/>
    <w:rsid w:val="00433D4A"/>
    <w:rsid w:val="00434A71"/>
    <w:rsid w:val="00434AC9"/>
    <w:rsid w:val="00434D19"/>
    <w:rsid w:val="0043560C"/>
    <w:rsid w:val="00435852"/>
    <w:rsid w:val="0044152B"/>
    <w:rsid w:val="0044444F"/>
    <w:rsid w:val="00444D3E"/>
    <w:rsid w:val="00445508"/>
    <w:rsid w:val="004475EF"/>
    <w:rsid w:val="0045020C"/>
    <w:rsid w:val="00450356"/>
    <w:rsid w:val="0045045F"/>
    <w:rsid w:val="00453D19"/>
    <w:rsid w:val="004576A4"/>
    <w:rsid w:val="00460029"/>
    <w:rsid w:val="0046384B"/>
    <w:rsid w:val="00464B3A"/>
    <w:rsid w:val="004663E4"/>
    <w:rsid w:val="00471E20"/>
    <w:rsid w:val="004737FE"/>
    <w:rsid w:val="00474673"/>
    <w:rsid w:val="00474CD7"/>
    <w:rsid w:val="00474F55"/>
    <w:rsid w:val="00482537"/>
    <w:rsid w:val="0048500F"/>
    <w:rsid w:val="00485C82"/>
    <w:rsid w:val="004862C6"/>
    <w:rsid w:val="00486970"/>
    <w:rsid w:val="004873CF"/>
    <w:rsid w:val="00491454"/>
    <w:rsid w:val="00494820"/>
    <w:rsid w:val="004A0BF7"/>
    <w:rsid w:val="004B009A"/>
    <w:rsid w:val="004B1D1F"/>
    <w:rsid w:val="004B7787"/>
    <w:rsid w:val="004C01C6"/>
    <w:rsid w:val="004C0E0E"/>
    <w:rsid w:val="004C1BF2"/>
    <w:rsid w:val="004C59CA"/>
    <w:rsid w:val="004C7D8F"/>
    <w:rsid w:val="004D09B7"/>
    <w:rsid w:val="004D2B43"/>
    <w:rsid w:val="004E016D"/>
    <w:rsid w:val="004E1C9C"/>
    <w:rsid w:val="004E37E8"/>
    <w:rsid w:val="004E3C32"/>
    <w:rsid w:val="004E628A"/>
    <w:rsid w:val="004E753D"/>
    <w:rsid w:val="004F128A"/>
    <w:rsid w:val="004F1D4C"/>
    <w:rsid w:val="004F218A"/>
    <w:rsid w:val="004F2B26"/>
    <w:rsid w:val="004F6A34"/>
    <w:rsid w:val="00500BE0"/>
    <w:rsid w:val="005021ED"/>
    <w:rsid w:val="005030CD"/>
    <w:rsid w:val="00503704"/>
    <w:rsid w:val="00503AD3"/>
    <w:rsid w:val="00504227"/>
    <w:rsid w:val="005049CA"/>
    <w:rsid w:val="00507946"/>
    <w:rsid w:val="00512AC9"/>
    <w:rsid w:val="00513238"/>
    <w:rsid w:val="00515832"/>
    <w:rsid w:val="00526079"/>
    <w:rsid w:val="0052663F"/>
    <w:rsid w:val="0053233B"/>
    <w:rsid w:val="00533114"/>
    <w:rsid w:val="00533392"/>
    <w:rsid w:val="00540A3A"/>
    <w:rsid w:val="00543402"/>
    <w:rsid w:val="00543C84"/>
    <w:rsid w:val="00543F59"/>
    <w:rsid w:val="0054694D"/>
    <w:rsid w:val="00550EE1"/>
    <w:rsid w:val="00551B02"/>
    <w:rsid w:val="00551B1C"/>
    <w:rsid w:val="005539DB"/>
    <w:rsid w:val="00554343"/>
    <w:rsid w:val="00555077"/>
    <w:rsid w:val="005555ED"/>
    <w:rsid w:val="005558F5"/>
    <w:rsid w:val="00555F1D"/>
    <w:rsid w:val="005614A8"/>
    <w:rsid w:val="005644B9"/>
    <w:rsid w:val="00566B5F"/>
    <w:rsid w:val="00567991"/>
    <w:rsid w:val="00567C18"/>
    <w:rsid w:val="00567ED1"/>
    <w:rsid w:val="005700B8"/>
    <w:rsid w:val="00572BD9"/>
    <w:rsid w:val="0057550F"/>
    <w:rsid w:val="005772BC"/>
    <w:rsid w:val="0058174B"/>
    <w:rsid w:val="005855EC"/>
    <w:rsid w:val="00590207"/>
    <w:rsid w:val="00591B04"/>
    <w:rsid w:val="005A0E47"/>
    <w:rsid w:val="005A687D"/>
    <w:rsid w:val="005B21B8"/>
    <w:rsid w:val="005B2462"/>
    <w:rsid w:val="005B56E5"/>
    <w:rsid w:val="005B591D"/>
    <w:rsid w:val="005B7F4A"/>
    <w:rsid w:val="005C0B3F"/>
    <w:rsid w:val="005C6937"/>
    <w:rsid w:val="005D24DA"/>
    <w:rsid w:val="005D4831"/>
    <w:rsid w:val="005D6C12"/>
    <w:rsid w:val="005D74E8"/>
    <w:rsid w:val="005E12CD"/>
    <w:rsid w:val="005E1A76"/>
    <w:rsid w:val="005E21A4"/>
    <w:rsid w:val="005E272D"/>
    <w:rsid w:val="005E2D2E"/>
    <w:rsid w:val="005E3A25"/>
    <w:rsid w:val="005E6CE0"/>
    <w:rsid w:val="005E7E64"/>
    <w:rsid w:val="005F3766"/>
    <w:rsid w:val="005F4F89"/>
    <w:rsid w:val="005F71D5"/>
    <w:rsid w:val="00602C1A"/>
    <w:rsid w:val="006037B4"/>
    <w:rsid w:val="00611904"/>
    <w:rsid w:val="00613669"/>
    <w:rsid w:val="00617F57"/>
    <w:rsid w:val="00625710"/>
    <w:rsid w:val="00625C91"/>
    <w:rsid w:val="006266A5"/>
    <w:rsid w:val="006269F8"/>
    <w:rsid w:val="00631280"/>
    <w:rsid w:val="006334D6"/>
    <w:rsid w:val="00633562"/>
    <w:rsid w:val="006338B9"/>
    <w:rsid w:val="00633B23"/>
    <w:rsid w:val="006375A9"/>
    <w:rsid w:val="00640BCB"/>
    <w:rsid w:val="0064300B"/>
    <w:rsid w:val="00645E4D"/>
    <w:rsid w:val="00652271"/>
    <w:rsid w:val="00652DCA"/>
    <w:rsid w:val="00655619"/>
    <w:rsid w:val="00655AA1"/>
    <w:rsid w:val="00660F26"/>
    <w:rsid w:val="00665B34"/>
    <w:rsid w:val="0067003E"/>
    <w:rsid w:val="006705E4"/>
    <w:rsid w:val="00670742"/>
    <w:rsid w:val="0067244E"/>
    <w:rsid w:val="00674428"/>
    <w:rsid w:val="00677658"/>
    <w:rsid w:val="006839C9"/>
    <w:rsid w:val="00686B66"/>
    <w:rsid w:val="00691822"/>
    <w:rsid w:val="00693ADE"/>
    <w:rsid w:val="00693BFB"/>
    <w:rsid w:val="006940B6"/>
    <w:rsid w:val="006A749D"/>
    <w:rsid w:val="006B10E7"/>
    <w:rsid w:val="006B2B04"/>
    <w:rsid w:val="006B3532"/>
    <w:rsid w:val="006B455C"/>
    <w:rsid w:val="006B7EE6"/>
    <w:rsid w:val="006C0EBC"/>
    <w:rsid w:val="006C1317"/>
    <w:rsid w:val="006C1E71"/>
    <w:rsid w:val="006C1FB2"/>
    <w:rsid w:val="006C1FD3"/>
    <w:rsid w:val="006C3560"/>
    <w:rsid w:val="006C69DF"/>
    <w:rsid w:val="006C6C83"/>
    <w:rsid w:val="006C71A4"/>
    <w:rsid w:val="006D17F2"/>
    <w:rsid w:val="006D36D5"/>
    <w:rsid w:val="006D3B2B"/>
    <w:rsid w:val="006D4BB5"/>
    <w:rsid w:val="006D5FDA"/>
    <w:rsid w:val="006D64A5"/>
    <w:rsid w:val="006E28E7"/>
    <w:rsid w:val="006E49CA"/>
    <w:rsid w:val="006F0DBF"/>
    <w:rsid w:val="006F10F3"/>
    <w:rsid w:val="006F1122"/>
    <w:rsid w:val="006F69F0"/>
    <w:rsid w:val="00701653"/>
    <w:rsid w:val="00701DF3"/>
    <w:rsid w:val="00702864"/>
    <w:rsid w:val="00707886"/>
    <w:rsid w:val="0070799F"/>
    <w:rsid w:val="007111E5"/>
    <w:rsid w:val="00711286"/>
    <w:rsid w:val="00713457"/>
    <w:rsid w:val="007140F5"/>
    <w:rsid w:val="007232C2"/>
    <w:rsid w:val="00730328"/>
    <w:rsid w:val="00730D3B"/>
    <w:rsid w:val="007368FF"/>
    <w:rsid w:val="0073696A"/>
    <w:rsid w:val="00740396"/>
    <w:rsid w:val="0074098A"/>
    <w:rsid w:val="00740B4D"/>
    <w:rsid w:val="00743337"/>
    <w:rsid w:val="007458F0"/>
    <w:rsid w:val="00745F0A"/>
    <w:rsid w:val="00750C94"/>
    <w:rsid w:val="00752D6C"/>
    <w:rsid w:val="00754460"/>
    <w:rsid w:val="0075646C"/>
    <w:rsid w:val="00760DB4"/>
    <w:rsid w:val="00761982"/>
    <w:rsid w:val="00762CC5"/>
    <w:rsid w:val="00763646"/>
    <w:rsid w:val="00763DE3"/>
    <w:rsid w:val="007649DB"/>
    <w:rsid w:val="00765C7C"/>
    <w:rsid w:val="00765F83"/>
    <w:rsid w:val="00770417"/>
    <w:rsid w:val="00776992"/>
    <w:rsid w:val="007902FF"/>
    <w:rsid w:val="0079298B"/>
    <w:rsid w:val="00792A50"/>
    <w:rsid w:val="00793B52"/>
    <w:rsid w:val="00795CDF"/>
    <w:rsid w:val="007968F5"/>
    <w:rsid w:val="007A2506"/>
    <w:rsid w:val="007A2F71"/>
    <w:rsid w:val="007A4182"/>
    <w:rsid w:val="007A6009"/>
    <w:rsid w:val="007B0CED"/>
    <w:rsid w:val="007B0ED2"/>
    <w:rsid w:val="007B1F17"/>
    <w:rsid w:val="007B4162"/>
    <w:rsid w:val="007B5958"/>
    <w:rsid w:val="007B6A5A"/>
    <w:rsid w:val="007B6BD7"/>
    <w:rsid w:val="007C06BB"/>
    <w:rsid w:val="007C7B6B"/>
    <w:rsid w:val="007D500F"/>
    <w:rsid w:val="007D6392"/>
    <w:rsid w:val="007D69A9"/>
    <w:rsid w:val="007E180B"/>
    <w:rsid w:val="007E4505"/>
    <w:rsid w:val="007E4724"/>
    <w:rsid w:val="007E73F0"/>
    <w:rsid w:val="007E7769"/>
    <w:rsid w:val="007E782E"/>
    <w:rsid w:val="007E7BCA"/>
    <w:rsid w:val="007F1E60"/>
    <w:rsid w:val="007F4AC3"/>
    <w:rsid w:val="00801315"/>
    <w:rsid w:val="00802043"/>
    <w:rsid w:val="00803E2D"/>
    <w:rsid w:val="0080465A"/>
    <w:rsid w:val="00806AF3"/>
    <w:rsid w:val="00807076"/>
    <w:rsid w:val="00807AE7"/>
    <w:rsid w:val="00810CB6"/>
    <w:rsid w:val="00811589"/>
    <w:rsid w:val="008126A6"/>
    <w:rsid w:val="0081330E"/>
    <w:rsid w:val="00814126"/>
    <w:rsid w:val="0081651A"/>
    <w:rsid w:val="00817201"/>
    <w:rsid w:val="00823C56"/>
    <w:rsid w:val="00824842"/>
    <w:rsid w:val="00830362"/>
    <w:rsid w:val="008303E4"/>
    <w:rsid w:val="00831817"/>
    <w:rsid w:val="00832D6E"/>
    <w:rsid w:val="00832F68"/>
    <w:rsid w:val="00834246"/>
    <w:rsid w:val="00843478"/>
    <w:rsid w:val="00843798"/>
    <w:rsid w:val="00847758"/>
    <w:rsid w:val="00854C19"/>
    <w:rsid w:val="00855BC8"/>
    <w:rsid w:val="00860559"/>
    <w:rsid w:val="008644CA"/>
    <w:rsid w:val="00864F66"/>
    <w:rsid w:val="00865BAC"/>
    <w:rsid w:val="00866F25"/>
    <w:rsid w:val="00867622"/>
    <w:rsid w:val="00874EFF"/>
    <w:rsid w:val="0087551B"/>
    <w:rsid w:val="008760ED"/>
    <w:rsid w:val="00876541"/>
    <w:rsid w:val="00877417"/>
    <w:rsid w:val="0088075D"/>
    <w:rsid w:val="00880A17"/>
    <w:rsid w:val="0088109F"/>
    <w:rsid w:val="008820F3"/>
    <w:rsid w:val="00882E11"/>
    <w:rsid w:val="00883DF6"/>
    <w:rsid w:val="00887C70"/>
    <w:rsid w:val="00892A53"/>
    <w:rsid w:val="008A003D"/>
    <w:rsid w:val="008A0382"/>
    <w:rsid w:val="008A07E0"/>
    <w:rsid w:val="008A0E5C"/>
    <w:rsid w:val="008A11EE"/>
    <w:rsid w:val="008A1C0A"/>
    <w:rsid w:val="008A4134"/>
    <w:rsid w:val="008A69BC"/>
    <w:rsid w:val="008A72C0"/>
    <w:rsid w:val="008A7B26"/>
    <w:rsid w:val="008A7CF9"/>
    <w:rsid w:val="008B2931"/>
    <w:rsid w:val="008B596B"/>
    <w:rsid w:val="008B740D"/>
    <w:rsid w:val="008C47CF"/>
    <w:rsid w:val="008C55BD"/>
    <w:rsid w:val="008C67C2"/>
    <w:rsid w:val="008C7596"/>
    <w:rsid w:val="008D2996"/>
    <w:rsid w:val="008D4D67"/>
    <w:rsid w:val="008D5ED5"/>
    <w:rsid w:val="008D6BBB"/>
    <w:rsid w:val="008E1620"/>
    <w:rsid w:val="008E2697"/>
    <w:rsid w:val="008E42D4"/>
    <w:rsid w:val="008E590B"/>
    <w:rsid w:val="008F2886"/>
    <w:rsid w:val="008F300E"/>
    <w:rsid w:val="008F5D9C"/>
    <w:rsid w:val="008F5F60"/>
    <w:rsid w:val="008F5F90"/>
    <w:rsid w:val="0090073D"/>
    <w:rsid w:val="00900972"/>
    <w:rsid w:val="00903B92"/>
    <w:rsid w:val="00905DCC"/>
    <w:rsid w:val="0091023E"/>
    <w:rsid w:val="00911CFA"/>
    <w:rsid w:val="0092294A"/>
    <w:rsid w:val="009311FA"/>
    <w:rsid w:val="0093141B"/>
    <w:rsid w:val="009352CE"/>
    <w:rsid w:val="009378F7"/>
    <w:rsid w:val="00942DEF"/>
    <w:rsid w:val="00942F83"/>
    <w:rsid w:val="00946C96"/>
    <w:rsid w:val="009532B8"/>
    <w:rsid w:val="0096098F"/>
    <w:rsid w:val="0096160E"/>
    <w:rsid w:val="00961C8E"/>
    <w:rsid w:val="00963E40"/>
    <w:rsid w:val="00964981"/>
    <w:rsid w:val="00965731"/>
    <w:rsid w:val="00966086"/>
    <w:rsid w:val="009726B8"/>
    <w:rsid w:val="009727B2"/>
    <w:rsid w:val="0097510C"/>
    <w:rsid w:val="0097709F"/>
    <w:rsid w:val="00977F51"/>
    <w:rsid w:val="0098035F"/>
    <w:rsid w:val="00982BA2"/>
    <w:rsid w:val="00983BF9"/>
    <w:rsid w:val="009841D0"/>
    <w:rsid w:val="00984F1B"/>
    <w:rsid w:val="00985C26"/>
    <w:rsid w:val="00986DA5"/>
    <w:rsid w:val="00991DDA"/>
    <w:rsid w:val="009924B5"/>
    <w:rsid w:val="009A0283"/>
    <w:rsid w:val="009A15F1"/>
    <w:rsid w:val="009A16C6"/>
    <w:rsid w:val="009A2E90"/>
    <w:rsid w:val="009A3E03"/>
    <w:rsid w:val="009B0306"/>
    <w:rsid w:val="009B355E"/>
    <w:rsid w:val="009B7A48"/>
    <w:rsid w:val="009C147A"/>
    <w:rsid w:val="009C22E6"/>
    <w:rsid w:val="009C28F9"/>
    <w:rsid w:val="009C4095"/>
    <w:rsid w:val="009C562E"/>
    <w:rsid w:val="009C6FCC"/>
    <w:rsid w:val="009D4C24"/>
    <w:rsid w:val="009D5BD7"/>
    <w:rsid w:val="009D6ECD"/>
    <w:rsid w:val="009D7765"/>
    <w:rsid w:val="009E1B75"/>
    <w:rsid w:val="009E2CC2"/>
    <w:rsid w:val="009E6859"/>
    <w:rsid w:val="009E798D"/>
    <w:rsid w:val="009F0AAE"/>
    <w:rsid w:val="009F5210"/>
    <w:rsid w:val="00A022FB"/>
    <w:rsid w:val="00A02DED"/>
    <w:rsid w:val="00A050D8"/>
    <w:rsid w:val="00A0671F"/>
    <w:rsid w:val="00A0769C"/>
    <w:rsid w:val="00A109BD"/>
    <w:rsid w:val="00A11392"/>
    <w:rsid w:val="00A123C9"/>
    <w:rsid w:val="00A1312C"/>
    <w:rsid w:val="00A13C15"/>
    <w:rsid w:val="00A15F6F"/>
    <w:rsid w:val="00A177CC"/>
    <w:rsid w:val="00A20071"/>
    <w:rsid w:val="00A24D87"/>
    <w:rsid w:val="00A25795"/>
    <w:rsid w:val="00A267D4"/>
    <w:rsid w:val="00A270A0"/>
    <w:rsid w:val="00A313F0"/>
    <w:rsid w:val="00A32677"/>
    <w:rsid w:val="00A345B4"/>
    <w:rsid w:val="00A34AFC"/>
    <w:rsid w:val="00A36EE6"/>
    <w:rsid w:val="00A42AA3"/>
    <w:rsid w:val="00A43A0D"/>
    <w:rsid w:val="00A51B60"/>
    <w:rsid w:val="00A54DA4"/>
    <w:rsid w:val="00A54DE5"/>
    <w:rsid w:val="00A552D6"/>
    <w:rsid w:val="00A561D4"/>
    <w:rsid w:val="00A57581"/>
    <w:rsid w:val="00A608E1"/>
    <w:rsid w:val="00A62663"/>
    <w:rsid w:val="00A6400D"/>
    <w:rsid w:val="00A66EBA"/>
    <w:rsid w:val="00A7185B"/>
    <w:rsid w:val="00A724FE"/>
    <w:rsid w:val="00A7473D"/>
    <w:rsid w:val="00A77C81"/>
    <w:rsid w:val="00A805F8"/>
    <w:rsid w:val="00A81106"/>
    <w:rsid w:val="00A811C3"/>
    <w:rsid w:val="00A81E1E"/>
    <w:rsid w:val="00A84BA6"/>
    <w:rsid w:val="00A85310"/>
    <w:rsid w:val="00A855A1"/>
    <w:rsid w:val="00A8596D"/>
    <w:rsid w:val="00A90EC0"/>
    <w:rsid w:val="00A9153B"/>
    <w:rsid w:val="00A9156D"/>
    <w:rsid w:val="00A921AD"/>
    <w:rsid w:val="00A923CE"/>
    <w:rsid w:val="00A93CC0"/>
    <w:rsid w:val="00A9670C"/>
    <w:rsid w:val="00AA4171"/>
    <w:rsid w:val="00AA4ECF"/>
    <w:rsid w:val="00AA6B6E"/>
    <w:rsid w:val="00AB4B12"/>
    <w:rsid w:val="00AB4FDD"/>
    <w:rsid w:val="00AB5E28"/>
    <w:rsid w:val="00AB7DDE"/>
    <w:rsid w:val="00AC1C2E"/>
    <w:rsid w:val="00AC1DD0"/>
    <w:rsid w:val="00AC2B20"/>
    <w:rsid w:val="00AC34AF"/>
    <w:rsid w:val="00AC3B04"/>
    <w:rsid w:val="00AC48D0"/>
    <w:rsid w:val="00AD0EAF"/>
    <w:rsid w:val="00AD119C"/>
    <w:rsid w:val="00AD372E"/>
    <w:rsid w:val="00AD4A49"/>
    <w:rsid w:val="00AD5EE8"/>
    <w:rsid w:val="00AD6970"/>
    <w:rsid w:val="00AE2ABA"/>
    <w:rsid w:val="00AE3168"/>
    <w:rsid w:val="00AE483B"/>
    <w:rsid w:val="00AF0A15"/>
    <w:rsid w:val="00AF2351"/>
    <w:rsid w:val="00AF3656"/>
    <w:rsid w:val="00AF7083"/>
    <w:rsid w:val="00AF7124"/>
    <w:rsid w:val="00B018FD"/>
    <w:rsid w:val="00B07273"/>
    <w:rsid w:val="00B14BBA"/>
    <w:rsid w:val="00B14E94"/>
    <w:rsid w:val="00B15C9D"/>
    <w:rsid w:val="00B16D22"/>
    <w:rsid w:val="00B16D8F"/>
    <w:rsid w:val="00B17103"/>
    <w:rsid w:val="00B171DC"/>
    <w:rsid w:val="00B17974"/>
    <w:rsid w:val="00B20589"/>
    <w:rsid w:val="00B22C2F"/>
    <w:rsid w:val="00B24DF4"/>
    <w:rsid w:val="00B27E59"/>
    <w:rsid w:val="00B32900"/>
    <w:rsid w:val="00B3353A"/>
    <w:rsid w:val="00B343F5"/>
    <w:rsid w:val="00B40DB7"/>
    <w:rsid w:val="00B438AC"/>
    <w:rsid w:val="00B44A2F"/>
    <w:rsid w:val="00B45D31"/>
    <w:rsid w:val="00B46D6A"/>
    <w:rsid w:val="00B50A66"/>
    <w:rsid w:val="00B52750"/>
    <w:rsid w:val="00B5323F"/>
    <w:rsid w:val="00B550BF"/>
    <w:rsid w:val="00B5605B"/>
    <w:rsid w:val="00B56135"/>
    <w:rsid w:val="00B60A27"/>
    <w:rsid w:val="00B60AC6"/>
    <w:rsid w:val="00B71FDD"/>
    <w:rsid w:val="00B730B0"/>
    <w:rsid w:val="00B73914"/>
    <w:rsid w:val="00B80570"/>
    <w:rsid w:val="00B80C24"/>
    <w:rsid w:val="00B82328"/>
    <w:rsid w:val="00B8519B"/>
    <w:rsid w:val="00B87296"/>
    <w:rsid w:val="00B90E84"/>
    <w:rsid w:val="00B9286F"/>
    <w:rsid w:val="00B9497B"/>
    <w:rsid w:val="00B9655C"/>
    <w:rsid w:val="00BA2143"/>
    <w:rsid w:val="00BB06D4"/>
    <w:rsid w:val="00BB2EA6"/>
    <w:rsid w:val="00BB659B"/>
    <w:rsid w:val="00BB6B78"/>
    <w:rsid w:val="00BB795A"/>
    <w:rsid w:val="00BC0CF0"/>
    <w:rsid w:val="00BC1064"/>
    <w:rsid w:val="00BC2CAC"/>
    <w:rsid w:val="00BC345A"/>
    <w:rsid w:val="00BC3556"/>
    <w:rsid w:val="00BC5F20"/>
    <w:rsid w:val="00BC6D2B"/>
    <w:rsid w:val="00BD3910"/>
    <w:rsid w:val="00BD4EB9"/>
    <w:rsid w:val="00BD6BB3"/>
    <w:rsid w:val="00BD7964"/>
    <w:rsid w:val="00BE2F9D"/>
    <w:rsid w:val="00BF3319"/>
    <w:rsid w:val="00BF55F9"/>
    <w:rsid w:val="00BF7276"/>
    <w:rsid w:val="00C00165"/>
    <w:rsid w:val="00C01CC6"/>
    <w:rsid w:val="00C03B5D"/>
    <w:rsid w:val="00C047E1"/>
    <w:rsid w:val="00C05DA7"/>
    <w:rsid w:val="00C06990"/>
    <w:rsid w:val="00C15FAB"/>
    <w:rsid w:val="00C2243B"/>
    <w:rsid w:val="00C22B9A"/>
    <w:rsid w:val="00C2317D"/>
    <w:rsid w:val="00C249C6"/>
    <w:rsid w:val="00C300E3"/>
    <w:rsid w:val="00C30902"/>
    <w:rsid w:val="00C31DF2"/>
    <w:rsid w:val="00C325DF"/>
    <w:rsid w:val="00C417E6"/>
    <w:rsid w:val="00C43890"/>
    <w:rsid w:val="00C44037"/>
    <w:rsid w:val="00C470CD"/>
    <w:rsid w:val="00C505A6"/>
    <w:rsid w:val="00C54218"/>
    <w:rsid w:val="00C54D03"/>
    <w:rsid w:val="00C55098"/>
    <w:rsid w:val="00C60A75"/>
    <w:rsid w:val="00C629C1"/>
    <w:rsid w:val="00C67AF0"/>
    <w:rsid w:val="00C7171E"/>
    <w:rsid w:val="00C745CC"/>
    <w:rsid w:val="00C763E8"/>
    <w:rsid w:val="00C821C3"/>
    <w:rsid w:val="00C839A6"/>
    <w:rsid w:val="00C8427F"/>
    <w:rsid w:val="00C85112"/>
    <w:rsid w:val="00C8597D"/>
    <w:rsid w:val="00C86C79"/>
    <w:rsid w:val="00C90483"/>
    <w:rsid w:val="00C9069B"/>
    <w:rsid w:val="00C90DAD"/>
    <w:rsid w:val="00C90DCB"/>
    <w:rsid w:val="00C9472B"/>
    <w:rsid w:val="00C95184"/>
    <w:rsid w:val="00C9758E"/>
    <w:rsid w:val="00CA0162"/>
    <w:rsid w:val="00CA2DAB"/>
    <w:rsid w:val="00CA3BAE"/>
    <w:rsid w:val="00CA6DC3"/>
    <w:rsid w:val="00CC6C9A"/>
    <w:rsid w:val="00CD0FC6"/>
    <w:rsid w:val="00CD16E3"/>
    <w:rsid w:val="00CD3981"/>
    <w:rsid w:val="00CD41B3"/>
    <w:rsid w:val="00CD7B0C"/>
    <w:rsid w:val="00CE0357"/>
    <w:rsid w:val="00CE680D"/>
    <w:rsid w:val="00CE6C03"/>
    <w:rsid w:val="00CE76BB"/>
    <w:rsid w:val="00CF0678"/>
    <w:rsid w:val="00CF2F1E"/>
    <w:rsid w:val="00D00015"/>
    <w:rsid w:val="00D035E0"/>
    <w:rsid w:val="00D12B97"/>
    <w:rsid w:val="00D152F8"/>
    <w:rsid w:val="00D15F48"/>
    <w:rsid w:val="00D2114D"/>
    <w:rsid w:val="00D24C94"/>
    <w:rsid w:val="00D25762"/>
    <w:rsid w:val="00D26D36"/>
    <w:rsid w:val="00D26F34"/>
    <w:rsid w:val="00D276E0"/>
    <w:rsid w:val="00D31FDB"/>
    <w:rsid w:val="00D3506C"/>
    <w:rsid w:val="00D35280"/>
    <w:rsid w:val="00D359D4"/>
    <w:rsid w:val="00D37D5D"/>
    <w:rsid w:val="00D4068D"/>
    <w:rsid w:val="00D40EDC"/>
    <w:rsid w:val="00D4209C"/>
    <w:rsid w:val="00D42894"/>
    <w:rsid w:val="00D46553"/>
    <w:rsid w:val="00D473EB"/>
    <w:rsid w:val="00D51F8A"/>
    <w:rsid w:val="00D521BC"/>
    <w:rsid w:val="00D52D50"/>
    <w:rsid w:val="00D56714"/>
    <w:rsid w:val="00D5686C"/>
    <w:rsid w:val="00D63F1E"/>
    <w:rsid w:val="00D6502D"/>
    <w:rsid w:val="00D655F1"/>
    <w:rsid w:val="00D82A8E"/>
    <w:rsid w:val="00D85C55"/>
    <w:rsid w:val="00D91EF4"/>
    <w:rsid w:val="00D92B8E"/>
    <w:rsid w:val="00D92F24"/>
    <w:rsid w:val="00D96106"/>
    <w:rsid w:val="00DA10FB"/>
    <w:rsid w:val="00DA3060"/>
    <w:rsid w:val="00DA4271"/>
    <w:rsid w:val="00DA59CF"/>
    <w:rsid w:val="00DA692A"/>
    <w:rsid w:val="00DA7773"/>
    <w:rsid w:val="00DB2CDC"/>
    <w:rsid w:val="00DB3BCD"/>
    <w:rsid w:val="00DB44B4"/>
    <w:rsid w:val="00DB589E"/>
    <w:rsid w:val="00DB6D17"/>
    <w:rsid w:val="00DB789A"/>
    <w:rsid w:val="00DC05AF"/>
    <w:rsid w:val="00DC0B26"/>
    <w:rsid w:val="00DC1E8C"/>
    <w:rsid w:val="00DC3305"/>
    <w:rsid w:val="00DC43EC"/>
    <w:rsid w:val="00DC6C59"/>
    <w:rsid w:val="00DC7BF3"/>
    <w:rsid w:val="00DD040C"/>
    <w:rsid w:val="00DD06C6"/>
    <w:rsid w:val="00DD224A"/>
    <w:rsid w:val="00DD282C"/>
    <w:rsid w:val="00DE0F23"/>
    <w:rsid w:val="00DE0F2A"/>
    <w:rsid w:val="00DE152B"/>
    <w:rsid w:val="00DE2EE7"/>
    <w:rsid w:val="00DE4B9F"/>
    <w:rsid w:val="00DE6084"/>
    <w:rsid w:val="00DE674A"/>
    <w:rsid w:val="00DE6751"/>
    <w:rsid w:val="00DE72FE"/>
    <w:rsid w:val="00DF0C2F"/>
    <w:rsid w:val="00DF6953"/>
    <w:rsid w:val="00E037CC"/>
    <w:rsid w:val="00E0395F"/>
    <w:rsid w:val="00E0460D"/>
    <w:rsid w:val="00E05424"/>
    <w:rsid w:val="00E05A1A"/>
    <w:rsid w:val="00E05B6E"/>
    <w:rsid w:val="00E066EE"/>
    <w:rsid w:val="00E11B2B"/>
    <w:rsid w:val="00E13284"/>
    <w:rsid w:val="00E13D21"/>
    <w:rsid w:val="00E14D0F"/>
    <w:rsid w:val="00E17F21"/>
    <w:rsid w:val="00E20950"/>
    <w:rsid w:val="00E21048"/>
    <w:rsid w:val="00E21351"/>
    <w:rsid w:val="00E22DF8"/>
    <w:rsid w:val="00E2671C"/>
    <w:rsid w:val="00E27648"/>
    <w:rsid w:val="00E3447D"/>
    <w:rsid w:val="00E36929"/>
    <w:rsid w:val="00E40D41"/>
    <w:rsid w:val="00E4386B"/>
    <w:rsid w:val="00E43870"/>
    <w:rsid w:val="00E46816"/>
    <w:rsid w:val="00E5175D"/>
    <w:rsid w:val="00E51DC4"/>
    <w:rsid w:val="00E53D17"/>
    <w:rsid w:val="00E53EEC"/>
    <w:rsid w:val="00E55BDC"/>
    <w:rsid w:val="00E562FE"/>
    <w:rsid w:val="00E600AA"/>
    <w:rsid w:val="00E608DE"/>
    <w:rsid w:val="00E632DE"/>
    <w:rsid w:val="00E75D9B"/>
    <w:rsid w:val="00E77407"/>
    <w:rsid w:val="00E8143A"/>
    <w:rsid w:val="00E84609"/>
    <w:rsid w:val="00E84A41"/>
    <w:rsid w:val="00E8649A"/>
    <w:rsid w:val="00E90484"/>
    <w:rsid w:val="00E9070F"/>
    <w:rsid w:val="00E9424F"/>
    <w:rsid w:val="00E97001"/>
    <w:rsid w:val="00EA296A"/>
    <w:rsid w:val="00EA4B4E"/>
    <w:rsid w:val="00EA616D"/>
    <w:rsid w:val="00EA6A66"/>
    <w:rsid w:val="00EB0338"/>
    <w:rsid w:val="00EB2D38"/>
    <w:rsid w:val="00EB5A89"/>
    <w:rsid w:val="00EB73F8"/>
    <w:rsid w:val="00EC0A73"/>
    <w:rsid w:val="00EC0F64"/>
    <w:rsid w:val="00EC19D8"/>
    <w:rsid w:val="00EC3EB8"/>
    <w:rsid w:val="00ED0840"/>
    <w:rsid w:val="00ED6D38"/>
    <w:rsid w:val="00EE1C39"/>
    <w:rsid w:val="00EE3F13"/>
    <w:rsid w:val="00EE7E40"/>
    <w:rsid w:val="00EF0DF7"/>
    <w:rsid w:val="00EF23EC"/>
    <w:rsid w:val="00EF4D5C"/>
    <w:rsid w:val="00EF50DC"/>
    <w:rsid w:val="00EF6765"/>
    <w:rsid w:val="00F01607"/>
    <w:rsid w:val="00F03806"/>
    <w:rsid w:val="00F11E2B"/>
    <w:rsid w:val="00F1409F"/>
    <w:rsid w:val="00F15833"/>
    <w:rsid w:val="00F1659C"/>
    <w:rsid w:val="00F2133E"/>
    <w:rsid w:val="00F23211"/>
    <w:rsid w:val="00F23B1B"/>
    <w:rsid w:val="00F32DE6"/>
    <w:rsid w:val="00F33882"/>
    <w:rsid w:val="00F408AD"/>
    <w:rsid w:val="00F419BD"/>
    <w:rsid w:val="00F422AB"/>
    <w:rsid w:val="00F44510"/>
    <w:rsid w:val="00F447BA"/>
    <w:rsid w:val="00F45730"/>
    <w:rsid w:val="00F459E1"/>
    <w:rsid w:val="00F5074C"/>
    <w:rsid w:val="00F52C54"/>
    <w:rsid w:val="00F535DD"/>
    <w:rsid w:val="00F550D6"/>
    <w:rsid w:val="00F605AA"/>
    <w:rsid w:val="00F6156D"/>
    <w:rsid w:val="00F63901"/>
    <w:rsid w:val="00F63B4A"/>
    <w:rsid w:val="00F66008"/>
    <w:rsid w:val="00F673A5"/>
    <w:rsid w:val="00F71BAC"/>
    <w:rsid w:val="00F72E19"/>
    <w:rsid w:val="00F73547"/>
    <w:rsid w:val="00F73CBA"/>
    <w:rsid w:val="00F7607A"/>
    <w:rsid w:val="00F805BC"/>
    <w:rsid w:val="00F83FFA"/>
    <w:rsid w:val="00F90D18"/>
    <w:rsid w:val="00F91405"/>
    <w:rsid w:val="00F918C5"/>
    <w:rsid w:val="00F92BD9"/>
    <w:rsid w:val="00F94260"/>
    <w:rsid w:val="00F94F19"/>
    <w:rsid w:val="00F95BC2"/>
    <w:rsid w:val="00FA24EE"/>
    <w:rsid w:val="00FA3BCA"/>
    <w:rsid w:val="00FA6F0C"/>
    <w:rsid w:val="00FA7678"/>
    <w:rsid w:val="00FB24D2"/>
    <w:rsid w:val="00FB2F3B"/>
    <w:rsid w:val="00FB35C2"/>
    <w:rsid w:val="00FB4DE2"/>
    <w:rsid w:val="00FB562A"/>
    <w:rsid w:val="00FB64F6"/>
    <w:rsid w:val="00FB7A22"/>
    <w:rsid w:val="00FC5399"/>
    <w:rsid w:val="00FC6B44"/>
    <w:rsid w:val="00FD1102"/>
    <w:rsid w:val="00FD2601"/>
    <w:rsid w:val="00FD28EF"/>
    <w:rsid w:val="00FD3156"/>
    <w:rsid w:val="00FD60DC"/>
    <w:rsid w:val="00FE1C7E"/>
    <w:rsid w:val="00FE3041"/>
    <w:rsid w:val="00FE4C59"/>
    <w:rsid w:val="00FE739F"/>
    <w:rsid w:val="00FF0006"/>
    <w:rsid w:val="00FF1752"/>
    <w:rsid w:val="00FF4551"/>
    <w:rsid w:val="00FF6076"/>
    <w:rsid w:val="00FF644D"/>
    <w:rsid w:val="00FF683B"/>
    <w:rsid w:val="00FF6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B52"/>
    <w:pPr>
      <w:widowControl w:val="0"/>
      <w:jc w:val="both"/>
    </w:pPr>
  </w:style>
  <w:style w:type="paragraph" w:styleId="3">
    <w:name w:val="heading 3"/>
    <w:basedOn w:val="a"/>
    <w:link w:val="3Char"/>
    <w:uiPriority w:val="9"/>
    <w:qFormat/>
    <w:rsid w:val="00765F83"/>
    <w:pPr>
      <w:widowControl/>
      <w:jc w:val="center"/>
      <w:outlineLvl w:val="2"/>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65F83"/>
    <w:rPr>
      <w:rFonts w:ascii="宋体" w:eastAsia="宋体" w:hAnsi="宋体" w:cs="宋体"/>
      <w:b/>
      <w:bCs/>
      <w:kern w:val="0"/>
      <w:sz w:val="18"/>
      <w:szCs w:val="18"/>
    </w:rPr>
  </w:style>
  <w:style w:type="character" w:styleId="a3">
    <w:name w:val="Hyperlink"/>
    <w:basedOn w:val="a0"/>
    <w:uiPriority w:val="99"/>
    <w:semiHidden/>
    <w:unhideWhenUsed/>
    <w:rsid w:val="00765F83"/>
    <w:rPr>
      <w:strike w:val="0"/>
      <w:dstrike w:val="0"/>
      <w:color w:val="0000FF"/>
      <w:u w:val="none"/>
      <w:effect w:val="none"/>
    </w:rPr>
  </w:style>
  <w:style w:type="paragraph" w:styleId="a4">
    <w:name w:val="Balloon Text"/>
    <w:basedOn w:val="a"/>
    <w:link w:val="Char"/>
    <w:uiPriority w:val="99"/>
    <w:semiHidden/>
    <w:unhideWhenUsed/>
    <w:rsid w:val="00765F83"/>
    <w:rPr>
      <w:sz w:val="18"/>
      <w:szCs w:val="18"/>
    </w:rPr>
  </w:style>
  <w:style w:type="character" w:customStyle="1" w:styleId="Char">
    <w:name w:val="批注框文本 Char"/>
    <w:basedOn w:val="a0"/>
    <w:link w:val="a4"/>
    <w:uiPriority w:val="99"/>
    <w:semiHidden/>
    <w:rsid w:val="00765F83"/>
    <w:rPr>
      <w:sz w:val="18"/>
      <w:szCs w:val="18"/>
    </w:rPr>
  </w:style>
</w:styles>
</file>

<file path=word/webSettings.xml><?xml version="1.0" encoding="utf-8"?>
<w:webSettings xmlns:r="http://schemas.openxmlformats.org/officeDocument/2006/relationships" xmlns:w="http://schemas.openxmlformats.org/wordprocessingml/2006/main">
  <w:divs>
    <w:div w:id="1814713076">
      <w:bodyDiv w:val="1"/>
      <w:marLeft w:val="0"/>
      <w:marRight w:val="0"/>
      <w:marTop w:val="0"/>
      <w:marBottom w:val="0"/>
      <w:divBdr>
        <w:top w:val="none" w:sz="0" w:space="0" w:color="auto"/>
        <w:left w:val="none" w:sz="0" w:space="0" w:color="auto"/>
        <w:bottom w:val="none" w:sz="0" w:space="0" w:color="auto"/>
        <w:right w:val="none" w:sz="0" w:space="0" w:color="auto"/>
      </w:divBdr>
      <w:divsChild>
        <w:div w:id="7995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131.140.11:168/search?channelid=3&amp;searchword=bbrq%3e=2008.05.01%20and%20&#27491;&#25991;=('&#20013;&#21326;&#20154;&#27665;&#20849;&#21644;&#22269;&#25919;&#24220;&#20449;&#24687;&#20844;&#24320;&#26465;&#20363;'%20pre/16%20&#31532;&#21313;&#19977;&#26465;%2B'&#25919;&#24220;&#20449;&#24687;&#20844;&#24320;&#26465;&#20363;'%20pre/16%20&#31532;&#21313;&#19977;&#26465;)%20not%20&#27861;&#35268;&#20998;&#31867;&#21495;=112901200711" TargetMode="External"/><Relationship Id="rId13" Type="http://schemas.openxmlformats.org/officeDocument/2006/relationships/hyperlink" Target="http://10.131.140.11:168/search?channelid=3&amp;searchword=bbrq%3e=2008.05.01%20and%20&#27491;&#25991;=('&#20013;&#21326;&#20154;&#27665;&#20849;&#21644;&#22269;&#25919;&#24220;&#20449;&#24687;&#20844;&#24320;&#26465;&#20363;'%20pre/16%20&#31532;&#21313;&#20843;&#26465;%2B'&#25919;&#24220;&#20449;&#24687;&#20844;&#24320;&#26465;&#20363;'%20pre/16%20&#31532;&#21313;&#20843;&#26465;)%20not%20&#27861;&#35268;&#20998;&#31867;&#21495;=112901200711" TargetMode="External"/><Relationship Id="rId18" Type="http://schemas.openxmlformats.org/officeDocument/2006/relationships/hyperlink" Target="http://10.131.140.11:168/detail?record=1&amp;channelid=3&amp;presearchword=bbrq%3e=2008.05.01%20and%20&#27491;&#25991;=('&#20013;&#21326;&#20154;&#27665;&#20849;&#21644;&#22269;&#25919;&#24220;&#20449;&#24687;&#20844;&#24320;&#26465;&#20363;'%20pre/16%20&#31532;&#19977;&#21313;&#19968;&#26465;%2B'&#25919;&#24220;&#20449;&#24687;&#20844;&#24320;&#26465;&#20363;'%20pre/16%20&#31532;&#19977;&#21313;&#19968;&#26465;)%20not%20&#27861;&#35268;&#20998;&#31867;&#21495;=112901200711" TargetMode="External"/><Relationship Id="rId3" Type="http://schemas.openxmlformats.org/officeDocument/2006/relationships/webSettings" Target="webSettings.xml"/><Relationship Id="rId21" Type="http://schemas.openxmlformats.org/officeDocument/2006/relationships/hyperlink" Target="http://10.131.140.11:168/detail?record=1&amp;channelid=3&amp;presearchword=bbrq%3e=2008.05.01%20and%20&#27491;&#25991;=('&#20013;&#21326;&#20154;&#27665;&#20849;&#21644;&#22269;&#25919;&#24220;&#20449;&#24687;&#20844;&#24320;&#26465;&#20363;'%20pre/16%20&#31532;&#19977;&#21313;&#20116;&#26465;%2B'&#25919;&#24220;&#20449;&#24687;&#20844;&#24320;&#26465;&#20363;'%20pre/16%20&#31532;&#19977;&#21313;&#20116;&#26465;)%20not%20&#27861;&#35268;&#20998;&#31867;&#21495;=112901200711" TargetMode="External"/><Relationship Id="rId7" Type="http://schemas.openxmlformats.org/officeDocument/2006/relationships/hyperlink" Target="http://10.131.140.11:168/search?channelid=3&amp;searchword=bbrq%3e=2008.05.01%20and%20&#27491;&#25991;=('&#20013;&#21326;&#20154;&#27665;&#20849;&#21644;&#22269;&#25919;&#24220;&#20449;&#24687;&#20844;&#24320;&#26465;&#20363;'%20pre/16%20&#31532;&#21313;&#20108;&#26465;%2B'&#25919;&#24220;&#20449;&#24687;&#20844;&#24320;&#26465;&#20363;'%20pre/16%20&#31532;&#21313;&#20108;&#26465;)%20not%20&#27861;&#35268;&#20998;&#31867;&#21495;=112901200711" TargetMode="External"/><Relationship Id="rId12" Type="http://schemas.openxmlformats.org/officeDocument/2006/relationships/hyperlink" Target="http://10.131.140.11:168/detail?record=1&amp;channelid=3&amp;presearchword=bbrq%3e=2008.05.01%20and%20&#27491;&#25991;=('&#20013;&#21326;&#20154;&#27665;&#20849;&#21644;&#22269;&#25919;&#24220;&#20449;&#24687;&#20844;&#24320;&#26465;&#20363;'%20pre/16%20&#31532;&#21313;&#19971;&#26465;%2B'&#25919;&#24220;&#20449;&#24687;&#20844;&#24320;&#26465;&#20363;'%20pre/16%20&#31532;&#21313;&#19971;&#26465;)%20not%20&#27861;&#35268;&#20998;&#31867;&#21495;=112901200711" TargetMode="External"/><Relationship Id="rId17" Type="http://schemas.openxmlformats.org/officeDocument/2006/relationships/hyperlink" Target="http://10.131.140.11:168/detail?record=1&amp;channelid=3&amp;presearchword=bbrq%3e=2008.05.01%20and%20&#27491;&#25991;=('&#20013;&#21326;&#20154;&#27665;&#20849;&#21644;&#22269;&#25919;&#24220;&#20449;&#24687;&#20844;&#24320;&#26465;&#20363;'%20pre/16%20&#31532;&#20108;&#21313;&#22235;&#26465;%2B'&#25919;&#24220;&#20449;&#24687;&#20844;&#24320;&#26465;&#20363;'%20pre/16%20&#31532;&#20108;&#21313;&#22235;&#26465;)%20not%20&#27861;&#35268;&#20998;&#31867;&#21495;=112901200711" TargetMode="External"/><Relationship Id="rId2" Type="http://schemas.openxmlformats.org/officeDocument/2006/relationships/settings" Target="settings.xml"/><Relationship Id="rId16" Type="http://schemas.openxmlformats.org/officeDocument/2006/relationships/hyperlink" Target="http://10.131.140.11:168/detail?record=1&amp;channelid=3&amp;presearchword=bbrq%3e=2008.05.01%20and%20&#27491;&#25991;=('&#20013;&#21326;&#20154;&#27665;&#20849;&#21644;&#22269;&#25919;&#24220;&#20449;&#24687;&#20844;&#24320;&#26465;&#20363;'%20pre/16%20&#31532;&#20108;&#21313;&#19968;&#26465;%2B'&#25919;&#24220;&#20449;&#24687;&#20844;&#24320;&#26465;&#20363;'%20pre/16%20&#31532;&#20108;&#21313;&#19968;&#26465;)%20not%20&#27861;&#35268;&#20998;&#31867;&#21495;=112901200711" TargetMode="External"/><Relationship Id="rId20" Type="http://schemas.openxmlformats.org/officeDocument/2006/relationships/hyperlink" Target="http://10.131.140.11:168/detail?record=1&amp;channelid=3&amp;presearchword=bbrq%3e=2008.05.01%20and%20&#27491;&#25991;=('&#20013;&#21326;&#20154;&#27665;&#20849;&#21644;&#22269;&#25919;&#24220;&#20449;&#24687;&#20844;&#24320;&#26465;&#20363;'%20pre/16%20&#31532;&#19977;&#21313;&#22235;&#26465;%2B'&#25919;&#24220;&#20449;&#24687;&#20844;&#24320;&#26465;&#20363;'%20pre/16%20&#31532;&#19977;&#21313;&#22235;&#26465;)%20not%20&#27861;&#35268;&#20998;&#31867;&#21495;=112901200711" TargetMode="External"/><Relationship Id="rId1" Type="http://schemas.openxmlformats.org/officeDocument/2006/relationships/styles" Target="styles.xml"/><Relationship Id="rId6" Type="http://schemas.openxmlformats.org/officeDocument/2006/relationships/hyperlink" Target="http://10.131.140.11:168/search?channelid=3&amp;searchword=bbrq%3e=2008.05.01%20and%20&#27491;&#25991;=('&#20013;&#21326;&#20154;&#27665;&#20849;&#21644;&#22269;&#25919;&#24220;&#20449;&#24687;&#20844;&#24320;&#26465;&#20363;'%20pre/16%20&#31532;&#21313;&#19968;&#26465;%2B'&#25919;&#24220;&#20449;&#24687;&#20844;&#24320;&#26465;&#20363;'%20pre/16%20&#31532;&#21313;&#19968;&#26465;)%20not%20&#27861;&#35268;&#20998;&#31867;&#21495;=112901200711" TargetMode="External"/><Relationship Id="rId11" Type="http://schemas.openxmlformats.org/officeDocument/2006/relationships/hyperlink" Target="http://10.131.140.11:168/detail?record=1&amp;channelid=3&amp;presearchword=bbrq%3e=2008.05.01%20and%20&#27491;&#25991;=('&#20013;&#21326;&#20154;&#27665;&#20849;&#21644;&#22269;&#25919;&#24220;&#20449;&#24687;&#20844;&#24320;&#26465;&#20363;'%20pre/16%20&#31532;&#21313;&#20116;&#26465;%2B'&#25919;&#24220;&#20449;&#24687;&#20844;&#24320;&#26465;&#20363;'%20pre/16%20&#31532;&#21313;&#20116;&#26465;)%20not%20&#27861;&#35268;&#20998;&#31867;&#21495;=112901200711" TargetMode="External"/><Relationship Id="rId5" Type="http://schemas.openxmlformats.org/officeDocument/2006/relationships/hyperlink" Target="http://10.131.140.11:168/search?channelid=3&amp;searchword=bbrq%3e=2008.05.01%20and%20&#27491;&#25991;=('&#20013;&#21326;&#20154;&#27665;&#20849;&#21644;&#22269;&#25919;&#24220;&#20449;&#24687;&#20844;&#24320;&#26465;&#20363;'%20pre/16%20&#31532;&#21313;&#26465;%2B'&#25919;&#24220;&#20449;&#24687;&#20844;&#24320;&#26465;&#20363;'%20pre/16%20&#31532;&#21313;&#26465;)%20not%20&#27861;&#35268;&#20998;&#31867;&#21495;=112901200711" TargetMode="External"/><Relationship Id="rId15" Type="http://schemas.openxmlformats.org/officeDocument/2006/relationships/hyperlink" Target="http://10.131.140.11:168/detail?record=1&amp;channelid=3&amp;presearchword=bbrq%3e=2008.05.01%20and%20&#27491;&#25991;=('&#20013;&#21326;&#20154;&#27665;&#20849;&#21644;&#22269;&#25919;&#24220;&#20449;&#24687;&#20844;&#24320;&#26465;&#20363;'%20pre/16%20&#31532;&#20108;&#21313;&#26465;%2B'&#25919;&#24220;&#20449;&#24687;&#20844;&#24320;&#26465;&#20363;'%20pre/16%20&#31532;&#20108;&#21313;&#26465;)%20not%20&#27861;&#35268;&#20998;&#31867;&#21495;=112901200711" TargetMode="External"/><Relationship Id="rId23" Type="http://schemas.openxmlformats.org/officeDocument/2006/relationships/theme" Target="theme/theme1.xml"/><Relationship Id="rId10" Type="http://schemas.openxmlformats.org/officeDocument/2006/relationships/hyperlink" Target="http://10.131.140.11:168/golaw?dbnm=gjfg&amp;flid=111601198801" TargetMode="External"/><Relationship Id="rId19" Type="http://schemas.openxmlformats.org/officeDocument/2006/relationships/hyperlink" Target="http://10.131.140.11:168/search?channelid=3&amp;searchword=bbrq%3e=2008.05.01%20and%20&#27491;&#25991;=('&#20013;&#21326;&#20154;&#27665;&#20849;&#21644;&#22269;&#25919;&#24220;&#20449;&#24687;&#20844;&#24320;&#26465;&#20363;'%20pre/16%20&#31532;&#19977;&#21313;&#19977;&#26465;%2B'&#25919;&#24220;&#20449;&#24687;&#20844;&#24320;&#26465;&#20363;'%20pre/16%20&#31532;&#19977;&#21313;&#19977;&#26465;)%20not%20&#27861;&#35268;&#20998;&#31867;&#21495;=112901200711" TargetMode="External"/><Relationship Id="rId4" Type="http://schemas.openxmlformats.org/officeDocument/2006/relationships/hyperlink" Target="http://10.131.140.11:168/search?channelid=3&amp;searchword=bbrq%3e=2008.05.01%20and%20&#27491;&#25991;=('&#20013;&#21326;&#20154;&#27665;&#20849;&#21644;&#22269;&#25919;&#24220;&#20449;&#24687;&#20844;&#24320;&#26465;&#20363;'%20pre/16%20&#31532;&#20061;&#26465;%2B'&#25919;&#24220;&#20449;&#24687;&#20844;&#24320;&#26465;&#20363;'%20pre/16%20&#31532;&#20061;&#26465;)%20not%20&#27861;&#35268;&#20998;&#31867;&#21495;=112901200711" TargetMode="External"/><Relationship Id="rId9" Type="http://schemas.openxmlformats.org/officeDocument/2006/relationships/hyperlink" Target="http://10.131.140.11:168/search?channelid=3&amp;searchword=bbrq%3e=2008.05.01%20and%20&#27491;&#25991;=('&#20013;&#21326;&#20154;&#27665;&#20849;&#21644;&#22269;&#25919;&#24220;&#20449;&#24687;&#20844;&#24320;&#26465;&#20363;'%20pre/16%20&#31532;&#21313;&#22235;&#26465;%2B'&#25919;&#24220;&#20449;&#24687;&#20844;&#24320;&#26465;&#20363;'%20pre/16%20&#31532;&#21313;&#22235;&#26465;)%20not%20&#27861;&#35268;&#20998;&#31867;&#21495;=112901200711" TargetMode="External"/><Relationship Id="rId14" Type="http://schemas.openxmlformats.org/officeDocument/2006/relationships/hyperlink" Target="http://10.131.140.11:168/search?channelid=3&amp;searchword=bbrq%3e=2008.05.01%20and%20&#27491;&#25991;=('&#20013;&#21326;&#20154;&#27665;&#20849;&#21644;&#22269;&#25919;&#24220;&#20449;&#24687;&#20844;&#24320;&#26465;&#20363;'%20pre/16%20&#31532;&#21313;&#20061;&#26465;%2B'&#25919;&#24220;&#20449;&#24687;&#20844;&#24320;&#26465;&#20363;'%20pre/16%20&#31532;&#21313;&#20061;&#26465;)%20not%20&#27861;&#35268;&#20998;&#31867;&#21495;=112901200711"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2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1403</Words>
  <Characters>7998</Characters>
  <Application>Microsoft Office Word</Application>
  <DocSecurity>0</DocSecurity>
  <Lines>66</Lines>
  <Paragraphs>18</Paragraphs>
  <ScaleCrop>false</ScaleCrop>
  <Company>微软中国</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朱晖</dc:creator>
  <cp:keywords/>
  <dc:description/>
  <cp:lastModifiedBy>朱晖</cp:lastModifiedBy>
  <cp:revision>1</cp:revision>
  <dcterms:created xsi:type="dcterms:W3CDTF">2017-10-24T02:53:00Z</dcterms:created>
  <dcterms:modified xsi:type="dcterms:W3CDTF">2017-10-24T02:56:00Z</dcterms:modified>
</cp:coreProperties>
</file>